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HENCIDAI KÖZÖS ÖNKORMÁNYZATI</w:t>
      </w: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 xml:space="preserve">HIVATAL </w:t>
      </w: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BB4E13" w:rsidP="009E2BBE">
      <w:pPr>
        <w:jc w:val="center"/>
        <w:rPr>
          <w:b/>
        </w:rPr>
      </w:pPr>
      <w:r w:rsidRPr="00C611B1">
        <w:rPr>
          <w:rFonts w:ascii="Arial" w:hAnsi="Arial" w:cs="Arial"/>
          <w:noProof/>
          <w:vanish/>
        </w:rPr>
        <w:drawing>
          <wp:inline distT="0" distB="0" distL="0" distR="0" wp14:anchorId="0EE52A4B" wp14:editId="08942C95">
            <wp:extent cx="762000" cy="869950"/>
            <wp:effectExtent l="0" t="0" r="0" b="6350"/>
            <wp:docPr id="1" name="rg_hi" descr="ANd9GcTh1hNc0PMJ8ImrqU3OtnBPmw8VnuoPySE3ix8lPALLBWDF5O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h1hNc0PMJ8ImrqU3OtnBPmw8VnuoPySE3ix8lPALLBWDF5Ol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1B1">
        <w:rPr>
          <w:rFonts w:ascii="Arial" w:hAnsi="Arial" w:cs="Arial"/>
          <w:noProof/>
          <w:vanish/>
        </w:rPr>
        <w:drawing>
          <wp:inline distT="0" distB="0" distL="0" distR="0" wp14:anchorId="377EFF7C" wp14:editId="1E1C0A19">
            <wp:extent cx="762000" cy="869950"/>
            <wp:effectExtent l="0" t="0" r="0" b="6350"/>
            <wp:docPr id="2" name="rg_hi" descr="ANd9GcTh1hNc0PMJ8ImrqU3OtnBPmw8VnuoPySE3ix8lPALLBWDF5O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h1hNc0PMJ8ImrqU3OtnBPmw8VnuoPySE3ix8lPALLBWDF5Ol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SZERVEZETI ÉS MŰKÖDÉSI SZABÁLYZATA</w:t>
      </w: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AA377F">
      <w:pPr>
        <w:rPr>
          <w:b/>
        </w:rPr>
      </w:pPr>
    </w:p>
    <w:p w:rsidR="009E2BBE" w:rsidRPr="00C611B1" w:rsidRDefault="009E2BBE" w:rsidP="009E2BBE">
      <w:pPr>
        <w:jc w:val="center"/>
        <w:rPr>
          <w:b/>
        </w:rPr>
      </w:pPr>
    </w:p>
    <w:p w:rsidR="009E2BBE" w:rsidRPr="00C611B1" w:rsidRDefault="009E2BBE" w:rsidP="009E2BBE">
      <w:pPr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Default="009E2BBE" w:rsidP="009E2BBE">
      <w:pPr>
        <w:jc w:val="center"/>
        <w:rPr>
          <w:b/>
          <w:u w:val="single"/>
        </w:rPr>
      </w:pPr>
    </w:p>
    <w:p w:rsidR="00AA377F" w:rsidRDefault="00AA377F" w:rsidP="009E2BBE">
      <w:pPr>
        <w:jc w:val="center"/>
        <w:rPr>
          <w:b/>
          <w:u w:val="single"/>
        </w:rPr>
      </w:pPr>
    </w:p>
    <w:p w:rsidR="00AA377F" w:rsidRPr="00C611B1" w:rsidRDefault="00AA377F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C92AD3">
      <w:pPr>
        <w:jc w:val="center"/>
        <w:outlineLvl w:val="0"/>
        <w:rPr>
          <w:b/>
          <w:u w:val="single"/>
        </w:rPr>
      </w:pPr>
      <w:r w:rsidRPr="00C611B1">
        <w:rPr>
          <w:b/>
          <w:u w:val="single"/>
        </w:rPr>
        <w:lastRenderedPageBreak/>
        <w:t>T A R T A L O M J E G Y Z É K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>I. fejezet</w:t>
      </w:r>
      <w:r w:rsidRPr="00C611B1">
        <w:tab/>
      </w:r>
      <w:r w:rsidRPr="00C611B1">
        <w:tab/>
      </w:r>
      <w:r w:rsidRPr="00C611B1">
        <w:tab/>
      </w:r>
      <w:r w:rsidRPr="00C611B1">
        <w:tab/>
        <w:t>Általános rendelkezések</w:t>
      </w:r>
    </w:p>
    <w:p w:rsidR="009E2BBE" w:rsidRPr="00C611B1" w:rsidRDefault="009E2BBE" w:rsidP="009E2BBE">
      <w:pPr>
        <w:ind w:left="3540" w:hanging="3540"/>
      </w:pPr>
      <w:r w:rsidRPr="00C611B1">
        <w:t>II. fejezet</w:t>
      </w:r>
      <w:r w:rsidRPr="00C611B1">
        <w:tab/>
        <w:t>A Hivatal szervezeti felépítése</w:t>
      </w:r>
    </w:p>
    <w:p w:rsidR="009E2BBE" w:rsidRPr="00C611B1" w:rsidRDefault="009E2BBE" w:rsidP="009E2BBE">
      <w:pPr>
        <w:autoSpaceDE w:val="0"/>
        <w:autoSpaceDN w:val="0"/>
        <w:adjustRightInd w:val="0"/>
        <w:ind w:left="3540" w:hanging="3540"/>
        <w:rPr>
          <w:bCs/>
        </w:rPr>
      </w:pPr>
      <w:r w:rsidRPr="00C611B1">
        <w:t>III. fejezet</w:t>
      </w:r>
      <w:r w:rsidRPr="00C611B1">
        <w:rPr>
          <w:b/>
          <w:bCs/>
        </w:rPr>
        <w:t xml:space="preserve"> </w:t>
      </w:r>
      <w:r w:rsidRPr="00C611B1">
        <w:rPr>
          <w:b/>
          <w:bCs/>
        </w:rPr>
        <w:tab/>
      </w:r>
      <w:r w:rsidRPr="00C611B1">
        <w:rPr>
          <w:bCs/>
        </w:rPr>
        <w:t>A Közös Hivatal irányítása, vezet</w:t>
      </w:r>
      <w:r w:rsidRPr="00C611B1">
        <w:rPr>
          <w:rFonts w:ascii="TimesNewRoman,Bold" w:hAnsi="TimesNewRoman,Bold" w:cs="TimesNewRoman,Bold"/>
          <w:bCs/>
        </w:rPr>
        <w:t>ő</w:t>
      </w:r>
      <w:r w:rsidRPr="00C611B1">
        <w:rPr>
          <w:bCs/>
        </w:rPr>
        <w:t>jére és munkatársaira, a m</w:t>
      </w:r>
      <w:r w:rsidRPr="00C611B1">
        <w:rPr>
          <w:rFonts w:ascii="TimesNewRoman,Bold" w:hAnsi="TimesNewRoman,Bold" w:cs="TimesNewRoman,Bold"/>
          <w:bCs/>
        </w:rPr>
        <w:t>ű</w:t>
      </w:r>
      <w:r w:rsidRPr="00C611B1">
        <w:rPr>
          <w:bCs/>
        </w:rPr>
        <w:t>ködésére vonatkozó alapvet</w:t>
      </w:r>
      <w:r w:rsidRPr="00C611B1">
        <w:rPr>
          <w:rFonts w:ascii="TimesNewRoman,Bold" w:hAnsi="TimesNewRoman,Bold" w:cs="TimesNewRoman,Bold"/>
          <w:bCs/>
        </w:rPr>
        <w:t xml:space="preserve">ő </w:t>
      </w:r>
      <w:r w:rsidRPr="00C611B1">
        <w:rPr>
          <w:bCs/>
        </w:rPr>
        <w:t xml:space="preserve">szabályok, a munkáltatói jogok gyakorlása és a </w:t>
      </w:r>
      <w:r w:rsidR="00AA377F">
        <w:rPr>
          <w:bCs/>
        </w:rPr>
        <w:t>Közös Hivatal</w:t>
      </w:r>
      <w:r w:rsidRPr="00C611B1">
        <w:rPr>
          <w:bCs/>
        </w:rPr>
        <w:t xml:space="preserve"> bels</w:t>
      </w:r>
      <w:r w:rsidRPr="00C611B1">
        <w:rPr>
          <w:rFonts w:ascii="TimesNewRoman,Bold" w:hAnsi="TimesNewRoman,Bold" w:cs="TimesNewRoman,Bold"/>
          <w:bCs/>
        </w:rPr>
        <w:t xml:space="preserve">ő </w:t>
      </w:r>
      <w:r w:rsidRPr="00C611B1">
        <w:rPr>
          <w:bCs/>
        </w:rPr>
        <w:t>szervezete</w:t>
      </w:r>
    </w:p>
    <w:p w:rsidR="009E2BBE" w:rsidRPr="00C611B1" w:rsidRDefault="009E2BBE" w:rsidP="009E2BBE">
      <w:pPr>
        <w:autoSpaceDE w:val="0"/>
        <w:autoSpaceDN w:val="0"/>
        <w:adjustRightInd w:val="0"/>
        <w:rPr>
          <w:b/>
          <w:bCs/>
        </w:rPr>
      </w:pPr>
      <w:r w:rsidRPr="00C611B1">
        <w:rPr>
          <w:bCs/>
        </w:rPr>
        <w:t>IV. fejezet</w:t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  <w:t>A Közös Hivatal feladatai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Cs/>
        </w:rPr>
      </w:pPr>
      <w:r w:rsidRPr="00C611B1">
        <w:rPr>
          <w:bCs/>
        </w:rPr>
        <w:t>V. fejezet</w:t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  <w:t>Mellékletek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Cs/>
        </w:rPr>
      </w:pPr>
      <w:r w:rsidRPr="00C611B1">
        <w:rPr>
          <w:bCs/>
        </w:rPr>
        <w:t>VI. fejezet</w:t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</w:r>
      <w:r w:rsidRPr="00C611B1">
        <w:rPr>
          <w:bCs/>
        </w:rPr>
        <w:tab/>
        <w:t>Függelék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</w:pPr>
    </w:p>
    <w:p w:rsidR="009E2BBE" w:rsidRPr="00C611B1" w:rsidRDefault="009E2BBE" w:rsidP="009E2BBE">
      <w:pPr>
        <w:autoSpaceDE w:val="0"/>
        <w:autoSpaceDN w:val="0"/>
        <w:adjustRightInd w:val="0"/>
        <w:ind w:left="3540" w:hanging="3540"/>
        <w:rPr>
          <w:bCs/>
        </w:rPr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C92AD3">
      <w:pPr>
        <w:jc w:val="center"/>
        <w:outlineLvl w:val="0"/>
        <w:rPr>
          <w:b/>
          <w:sz w:val="28"/>
          <w:szCs w:val="28"/>
        </w:rPr>
      </w:pPr>
      <w:r w:rsidRPr="00C611B1">
        <w:rPr>
          <w:b/>
          <w:sz w:val="28"/>
          <w:szCs w:val="28"/>
        </w:rPr>
        <w:lastRenderedPageBreak/>
        <w:t>Hencidai Közös Önkormányzati Hivatal</w:t>
      </w: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  <w:r w:rsidRPr="00C611B1">
        <w:rPr>
          <w:b/>
          <w:sz w:val="28"/>
          <w:szCs w:val="28"/>
        </w:rPr>
        <w:t xml:space="preserve"> Szervezeti és Működési Szabályzata</w:t>
      </w:r>
    </w:p>
    <w:p w:rsidR="009E2BBE" w:rsidRPr="00C611B1" w:rsidRDefault="009E2BBE" w:rsidP="009E2BBE">
      <w:pPr>
        <w:jc w:val="center"/>
        <w:rPr>
          <w:b/>
          <w:sz w:val="28"/>
          <w:szCs w:val="28"/>
        </w:rPr>
      </w:pPr>
    </w:p>
    <w:p w:rsidR="009E2BBE" w:rsidRPr="00C611B1" w:rsidRDefault="009E2BBE" w:rsidP="009E2BBE">
      <w:pPr>
        <w:jc w:val="both"/>
      </w:pPr>
      <w:r w:rsidRPr="00C611B1">
        <w:t>Hencida-</w:t>
      </w:r>
      <w:smartTag w:uri="urn:schemas-microsoft-com:office:smarttags" w:element="PersonName">
        <w:r w:rsidRPr="00C611B1">
          <w:t>Szentpéterszeg</w:t>
        </w:r>
      </w:smartTag>
      <w:r w:rsidRPr="00C611B1">
        <w:t xml:space="preserve"> Község</w:t>
      </w:r>
      <w:r w:rsidR="003061B9" w:rsidRPr="00C611B1">
        <w:t>i</w:t>
      </w:r>
      <w:r w:rsidRPr="00C611B1">
        <w:t xml:space="preserve"> </w:t>
      </w:r>
      <w:r w:rsidR="003061B9" w:rsidRPr="00C611B1">
        <w:t>Ö</w:t>
      </w:r>
      <w:r w:rsidRPr="00C611B1">
        <w:t xml:space="preserve">nkormányzatának </w:t>
      </w:r>
      <w:r w:rsidR="003061B9" w:rsidRPr="00C611B1">
        <w:t>K</w:t>
      </w:r>
      <w:r w:rsidRPr="00C611B1">
        <w:t>épviselő-testület a Magyarország Helyi Önkormányzatairól szóló 2011. évi. CLXXXIX törvény, va</w:t>
      </w:r>
      <w:r w:rsidR="003061B9" w:rsidRPr="00C611B1">
        <w:t>lamint az Ala</w:t>
      </w:r>
      <w:r w:rsidRPr="00C611B1">
        <w:t>ptör</w:t>
      </w:r>
      <w:r w:rsidR="003061B9" w:rsidRPr="00C611B1">
        <w:t>v</w:t>
      </w:r>
      <w:r w:rsidRPr="00C611B1">
        <w:t xml:space="preserve">ény 32. cikk (1), valamint az Államháztartásról szóló 1992. évi XXXVIII. tv. </w:t>
      </w:r>
      <w:proofErr w:type="gramStart"/>
      <w:r w:rsidRPr="00C611B1">
        <w:t>alapján</w:t>
      </w:r>
      <w:proofErr w:type="gramEnd"/>
      <w:r w:rsidRPr="00C611B1">
        <w:t xml:space="preserve"> a Hencidai Közös Önkormányzati Hivatal  Szervezeti és Működési Szabályzatát Hencidai Község</w:t>
      </w:r>
      <w:r w:rsidR="003061B9" w:rsidRPr="00C611B1">
        <w:t>i</w:t>
      </w:r>
      <w:r w:rsidRPr="00C611B1">
        <w:t xml:space="preserve"> </w:t>
      </w:r>
      <w:r w:rsidR="003061B9" w:rsidRPr="00C611B1">
        <w:t>Ö</w:t>
      </w:r>
      <w:r w:rsidRPr="00C611B1">
        <w:t xml:space="preserve">nkormányzata </w:t>
      </w:r>
      <w:r w:rsidR="003061B9" w:rsidRPr="00C611B1">
        <w:t>K</w:t>
      </w:r>
      <w:r w:rsidR="005153BB" w:rsidRPr="00C611B1">
        <w:t>épviselő-testülete a 32</w:t>
      </w:r>
      <w:r w:rsidRPr="00C611B1">
        <w:t>/2013. (</w:t>
      </w:r>
      <w:r w:rsidR="005153BB" w:rsidRPr="00C611B1">
        <w:t>IV.30.</w:t>
      </w:r>
      <w:r w:rsidRPr="00C611B1">
        <w:t>) számú határozatával, Szentpéterszeg Község</w:t>
      </w:r>
      <w:r w:rsidR="003061B9" w:rsidRPr="00C611B1">
        <w:t>i</w:t>
      </w:r>
      <w:r w:rsidRPr="00C611B1">
        <w:t xml:space="preserve"> </w:t>
      </w:r>
      <w:r w:rsidR="003061B9" w:rsidRPr="00C611B1">
        <w:t>Ö</w:t>
      </w:r>
      <w:r w:rsidRPr="00C611B1">
        <w:t xml:space="preserve">nkormányzat </w:t>
      </w:r>
      <w:r w:rsidR="003061B9" w:rsidRPr="00C611B1">
        <w:t>K</w:t>
      </w:r>
      <w:r w:rsidR="005153BB" w:rsidRPr="00C611B1">
        <w:t>épviselő-testülete a 38</w:t>
      </w:r>
      <w:r w:rsidRPr="00C611B1">
        <w:t>/2013. (</w:t>
      </w:r>
      <w:r w:rsidR="005153BB" w:rsidRPr="00C611B1">
        <w:t>IV.30.</w:t>
      </w:r>
      <w:r w:rsidRPr="00C611B1">
        <w:t xml:space="preserve">) számú határozatával 2013. </w:t>
      </w:r>
      <w:proofErr w:type="gramStart"/>
      <w:r w:rsidRPr="00C611B1">
        <w:t>március  01.</w:t>
      </w:r>
      <w:proofErr w:type="gramEnd"/>
      <w:r w:rsidRPr="00C611B1">
        <w:t xml:space="preserve"> napjával a következők szerint állapítja meg.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ind w:left="360"/>
        <w:jc w:val="center"/>
        <w:outlineLvl w:val="0"/>
        <w:rPr>
          <w:b/>
          <w:sz w:val="32"/>
          <w:szCs w:val="32"/>
          <w:u w:val="single"/>
        </w:rPr>
      </w:pPr>
      <w:proofErr w:type="spellStart"/>
      <w:r w:rsidRPr="00C611B1">
        <w:rPr>
          <w:b/>
          <w:sz w:val="32"/>
          <w:szCs w:val="32"/>
          <w:u w:val="single"/>
        </w:rPr>
        <w:t>I.Fejezet</w:t>
      </w:r>
      <w:proofErr w:type="spellEnd"/>
    </w:p>
    <w:p w:rsidR="009E2BBE" w:rsidRPr="00C611B1" w:rsidRDefault="009E2BBE" w:rsidP="009E2BBE">
      <w:pPr>
        <w:jc w:val="center"/>
        <w:rPr>
          <w:b/>
          <w:sz w:val="28"/>
          <w:szCs w:val="28"/>
          <w:u w:val="single"/>
        </w:rPr>
      </w:pPr>
    </w:p>
    <w:p w:rsidR="009E2BBE" w:rsidRPr="00C611B1" w:rsidRDefault="009E2BBE" w:rsidP="00C92AD3">
      <w:pPr>
        <w:jc w:val="center"/>
        <w:outlineLvl w:val="0"/>
        <w:rPr>
          <w:b/>
          <w:sz w:val="28"/>
          <w:szCs w:val="28"/>
          <w:u w:val="single"/>
        </w:rPr>
      </w:pPr>
      <w:r w:rsidRPr="00C611B1">
        <w:rPr>
          <w:b/>
          <w:sz w:val="28"/>
          <w:szCs w:val="28"/>
          <w:u w:val="single"/>
        </w:rPr>
        <w:t>ÁLTALÁNOS RENDELKEZÉSEK</w:t>
      </w:r>
    </w:p>
    <w:p w:rsidR="009E2BBE" w:rsidRPr="00C611B1" w:rsidRDefault="009E2BBE" w:rsidP="009E2BBE">
      <w:pPr>
        <w:jc w:val="center"/>
        <w:rPr>
          <w:b/>
          <w:sz w:val="28"/>
          <w:szCs w:val="28"/>
          <w:u w:val="single"/>
        </w:rPr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"/>
        </w:numPr>
        <w:jc w:val="center"/>
        <w:rPr>
          <w:b/>
          <w:u w:val="single"/>
        </w:rPr>
      </w:pPr>
      <w:r w:rsidRPr="00C611B1">
        <w:rPr>
          <w:b/>
          <w:u w:val="single"/>
        </w:rPr>
        <w:t xml:space="preserve">A Közös </w:t>
      </w:r>
      <w:proofErr w:type="spellStart"/>
      <w:r w:rsidRPr="00C611B1">
        <w:rPr>
          <w:b/>
          <w:u w:val="single"/>
        </w:rPr>
        <w:t>Hivatla</w:t>
      </w:r>
      <w:proofErr w:type="spellEnd"/>
      <w:r w:rsidRPr="00C611B1">
        <w:rPr>
          <w:b/>
          <w:u w:val="single"/>
        </w:rPr>
        <w:t xml:space="preserve"> azonosító adatai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C92AD3">
      <w:pPr>
        <w:ind w:left="4248" w:hanging="4248"/>
        <w:jc w:val="both"/>
        <w:outlineLvl w:val="0"/>
      </w:pPr>
      <w:r w:rsidRPr="00C611B1">
        <w:t>A Költségvetési szerv neve:</w:t>
      </w:r>
      <w:r w:rsidRPr="00C611B1">
        <w:tab/>
        <w:t>Hencidai Közös Önkormányzati Hivatal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 xml:space="preserve">Székhelye: </w:t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  <w:t xml:space="preserve">4123 Hencdia Kossuth tér 1. </w:t>
      </w:r>
    </w:p>
    <w:p w:rsidR="009E2BBE" w:rsidRPr="00C611B1" w:rsidRDefault="009E2BBE" w:rsidP="009E2BBE">
      <w:pPr>
        <w:jc w:val="both"/>
      </w:pPr>
      <w:r w:rsidRPr="00C611B1">
        <w:t>Kirendeltsége:</w:t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  <w:t>Hencidai Közös Önkormányzati Hivatal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  <w:t>Szentpéterszegi Kirendeltsége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  <w:t>4121 Szentpéterszeg, Kossuth u. 45.</w:t>
      </w:r>
    </w:p>
    <w:p w:rsidR="009E2BBE" w:rsidRPr="00C611B1" w:rsidRDefault="009E2BBE" w:rsidP="009E2BBE">
      <w:pPr>
        <w:ind w:left="4245" w:hanging="4245"/>
        <w:jc w:val="both"/>
      </w:pPr>
      <w:r w:rsidRPr="00C611B1">
        <w:t>Alapító szerve:</w:t>
      </w:r>
      <w:r w:rsidRPr="00C611B1">
        <w:tab/>
      </w:r>
      <w:r w:rsidRPr="00C611B1">
        <w:tab/>
        <w:t>Hencida, Szentpéterszeg Községi Önkormányzat Képviselő-testülete</w:t>
      </w:r>
    </w:p>
    <w:p w:rsidR="009E2BBE" w:rsidRPr="00C611B1" w:rsidRDefault="009E2BBE" w:rsidP="009E2BBE">
      <w:pPr>
        <w:ind w:left="4245" w:hanging="4245"/>
        <w:jc w:val="both"/>
      </w:pPr>
      <w:r w:rsidRPr="00C611B1">
        <w:t>Felügyeleti szerve:</w:t>
      </w:r>
      <w:r w:rsidRPr="00C611B1">
        <w:tab/>
        <w:t>Hencida, Szentpéterszeg Községi Önkormányzat Képviselő-testülete</w:t>
      </w:r>
    </w:p>
    <w:p w:rsidR="009E2BBE" w:rsidRPr="00C611B1" w:rsidRDefault="009E2BBE" w:rsidP="009E2BBE">
      <w:pPr>
        <w:ind w:left="4245" w:hanging="4245"/>
        <w:jc w:val="both"/>
      </w:pPr>
      <w:r w:rsidRPr="00C611B1">
        <w:t>Tevékenysége:</w:t>
      </w:r>
      <w:r w:rsidRPr="00C611B1">
        <w:tab/>
        <w:t xml:space="preserve">A közös hivatal ellátja a </w:t>
      </w:r>
      <w:proofErr w:type="spellStart"/>
      <w:r w:rsidRPr="00C611B1">
        <w:t>Mötv.-ben</w:t>
      </w:r>
      <w:proofErr w:type="spellEnd"/>
      <w:r w:rsidRPr="00C611B1">
        <w:t xml:space="preserve"> és a vonatkozó egyéb jogszabályokban a számára meghatározott feladatokat Hencida, Szentpéterszeg, települések vonatkozásában. A közös hivatal feladatait részletesen a társult települések önkormányzatai által jóváhagyott, a közös hivatal működtetésére és fenntartására létrejött megállapodás tartalmazza</w:t>
      </w:r>
    </w:p>
    <w:p w:rsidR="009E2BBE" w:rsidRPr="00C611B1" w:rsidRDefault="009E2BBE" w:rsidP="009E2BBE">
      <w:pPr>
        <w:ind w:left="4245" w:hanging="4245"/>
        <w:jc w:val="both"/>
      </w:pPr>
      <w:r w:rsidRPr="00C611B1">
        <w:t>Törzskönyvi nyilvántartási szám:</w:t>
      </w:r>
      <w:r w:rsidRPr="00C611B1">
        <w:tab/>
        <w:t>812708</w:t>
      </w:r>
    </w:p>
    <w:p w:rsidR="009E2BBE" w:rsidRPr="00C611B1" w:rsidRDefault="009E2BBE" w:rsidP="009E2BBE">
      <w:pPr>
        <w:ind w:left="4245" w:hanging="4245"/>
        <w:jc w:val="both"/>
      </w:pPr>
      <w:r w:rsidRPr="00C611B1">
        <w:t>Alapító okirat száma:</w:t>
      </w:r>
      <w:r w:rsidRPr="00C611B1">
        <w:tab/>
        <w:t>4/2013. (II.14.), 16/2013. (II.14.)  számú határozat</w:t>
      </w:r>
      <w:r w:rsidR="00903337" w:rsidRPr="00C611B1">
        <w:br/>
      </w:r>
    </w:p>
    <w:p w:rsidR="00414E9C" w:rsidRPr="00C611B1" w:rsidRDefault="00414E9C" w:rsidP="00A90DFE">
      <w:pPr>
        <w:pStyle w:val="Listaszerbekezds"/>
        <w:numPr>
          <w:ilvl w:val="0"/>
          <w:numId w:val="21"/>
        </w:numPr>
      </w:pPr>
      <w:r w:rsidRPr="00C611B1">
        <w:t xml:space="preserve">Kormányzati funkció szerint besorolt alaptevékenysége:  </w:t>
      </w:r>
      <w:r w:rsidR="00903337" w:rsidRPr="00C611B1">
        <w:br/>
      </w:r>
    </w:p>
    <w:tbl>
      <w:tblPr>
        <w:tblStyle w:val="Rcsostblzat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3"/>
        <w:gridCol w:w="7933"/>
      </w:tblGrid>
      <w:tr w:rsidR="00414E9C" w:rsidRPr="00C611B1" w:rsidTr="00524893">
        <w:tc>
          <w:tcPr>
            <w:tcW w:w="1276" w:type="dxa"/>
          </w:tcPr>
          <w:p w:rsidR="00414E9C" w:rsidRPr="00C611B1" w:rsidRDefault="00414E9C" w:rsidP="009E2BBE">
            <w:pPr>
              <w:jc w:val="both"/>
            </w:pPr>
            <w:proofErr w:type="spellStart"/>
            <w:r w:rsidRPr="00C611B1">
              <w:t>ko</w:t>
            </w:r>
            <w:r w:rsidR="00FC3776" w:rsidRPr="00C611B1">
              <w:t>mr.funk</w:t>
            </w:r>
            <w:proofErr w:type="spellEnd"/>
            <w:r w:rsidR="00FC3776" w:rsidRPr="00C611B1">
              <w:t xml:space="preserve">. </w:t>
            </w:r>
          </w:p>
        </w:tc>
        <w:tc>
          <w:tcPr>
            <w:tcW w:w="7933" w:type="dxa"/>
          </w:tcPr>
          <w:p w:rsidR="00414E9C" w:rsidRPr="00C611B1" w:rsidRDefault="00414E9C" w:rsidP="009E2BBE">
            <w:pPr>
              <w:jc w:val="both"/>
            </w:pPr>
            <w:r w:rsidRPr="00C611B1">
              <w:t>kormányzati funkció megnevezése</w:t>
            </w:r>
          </w:p>
        </w:tc>
      </w:tr>
      <w:tr w:rsidR="00414E9C" w:rsidRPr="00C611B1" w:rsidTr="00524893">
        <w:tc>
          <w:tcPr>
            <w:tcW w:w="1276" w:type="dxa"/>
          </w:tcPr>
          <w:p w:rsidR="00414E9C" w:rsidRPr="00C611B1" w:rsidRDefault="00414E9C" w:rsidP="009E2BBE">
            <w:pPr>
              <w:jc w:val="both"/>
            </w:pPr>
            <w:r w:rsidRPr="00C611B1">
              <w:t>011130</w:t>
            </w:r>
          </w:p>
        </w:tc>
        <w:tc>
          <w:tcPr>
            <w:tcW w:w="7933" w:type="dxa"/>
          </w:tcPr>
          <w:p w:rsidR="00414E9C" w:rsidRPr="00C611B1" w:rsidRDefault="00414E9C" w:rsidP="009E2BBE">
            <w:pPr>
              <w:jc w:val="both"/>
            </w:pPr>
            <w:r w:rsidRPr="00C611B1">
              <w:t>Önkormányzatok és önkormányzati hivatalok jogalkotó és általános igazgatási tevékenysége</w:t>
            </w:r>
          </w:p>
        </w:tc>
      </w:tr>
      <w:tr w:rsidR="00414E9C" w:rsidRPr="00C611B1" w:rsidTr="00524893">
        <w:tc>
          <w:tcPr>
            <w:tcW w:w="1276" w:type="dxa"/>
          </w:tcPr>
          <w:p w:rsidR="00414E9C" w:rsidRPr="00C611B1" w:rsidRDefault="00414E9C" w:rsidP="009E2BBE">
            <w:pPr>
              <w:jc w:val="both"/>
            </w:pPr>
            <w:r w:rsidRPr="00C611B1">
              <w:t>016010</w:t>
            </w:r>
          </w:p>
        </w:tc>
        <w:tc>
          <w:tcPr>
            <w:tcW w:w="7933" w:type="dxa"/>
          </w:tcPr>
          <w:p w:rsidR="00414E9C" w:rsidRPr="00C611B1" w:rsidRDefault="00414E9C" w:rsidP="009E2BBE">
            <w:pPr>
              <w:jc w:val="both"/>
            </w:pPr>
            <w:r w:rsidRPr="00C611B1">
              <w:t>Országgyűlési, önkormányzati és európai parlamenti képviselőválasztásokhoz kapcsolódó tevékenységek</w:t>
            </w:r>
          </w:p>
        </w:tc>
      </w:tr>
      <w:tr w:rsidR="00414E9C" w:rsidRPr="00C611B1" w:rsidTr="00524893">
        <w:tc>
          <w:tcPr>
            <w:tcW w:w="1276" w:type="dxa"/>
          </w:tcPr>
          <w:p w:rsidR="00414E9C" w:rsidRPr="00C611B1" w:rsidRDefault="00414E9C" w:rsidP="009E2BBE">
            <w:pPr>
              <w:jc w:val="both"/>
            </w:pPr>
            <w:r w:rsidRPr="00C611B1">
              <w:t>016020</w:t>
            </w:r>
          </w:p>
        </w:tc>
        <w:tc>
          <w:tcPr>
            <w:tcW w:w="7933" w:type="dxa"/>
          </w:tcPr>
          <w:p w:rsidR="00414E9C" w:rsidRPr="00C611B1" w:rsidRDefault="00414E9C" w:rsidP="009E2BBE">
            <w:pPr>
              <w:jc w:val="both"/>
            </w:pPr>
            <w:r w:rsidRPr="00C611B1">
              <w:t>Országos és helyi népszavazással kapcsolatos tevékenység</w:t>
            </w:r>
          </w:p>
        </w:tc>
      </w:tr>
      <w:tr w:rsidR="00414E9C" w:rsidRPr="00C611B1" w:rsidTr="00524893">
        <w:tc>
          <w:tcPr>
            <w:tcW w:w="1276" w:type="dxa"/>
          </w:tcPr>
          <w:p w:rsidR="00414E9C" w:rsidRPr="00C611B1" w:rsidRDefault="00414E9C" w:rsidP="009E2BBE">
            <w:pPr>
              <w:jc w:val="both"/>
            </w:pPr>
            <w:r w:rsidRPr="00C611B1">
              <w:t>018030</w:t>
            </w:r>
          </w:p>
        </w:tc>
        <w:tc>
          <w:tcPr>
            <w:tcW w:w="7933" w:type="dxa"/>
          </w:tcPr>
          <w:p w:rsidR="00012FD9" w:rsidRPr="00C611B1" w:rsidRDefault="00414E9C" w:rsidP="009E2BBE">
            <w:pPr>
              <w:jc w:val="both"/>
            </w:pPr>
            <w:r w:rsidRPr="00C611B1">
              <w:t>Támogatás célú finanszírozási műveletek</w:t>
            </w:r>
          </w:p>
        </w:tc>
      </w:tr>
      <w:tr w:rsidR="00524893" w:rsidRPr="00C611B1" w:rsidTr="00524893">
        <w:tc>
          <w:tcPr>
            <w:tcW w:w="1276" w:type="dxa"/>
          </w:tcPr>
          <w:p w:rsidR="00524893" w:rsidRPr="00C611B1" w:rsidRDefault="00524893" w:rsidP="009E2BBE">
            <w:pPr>
              <w:jc w:val="both"/>
            </w:pPr>
            <w:r w:rsidRPr="00C611B1">
              <w:t>011220</w:t>
            </w:r>
          </w:p>
        </w:tc>
        <w:tc>
          <w:tcPr>
            <w:tcW w:w="7933" w:type="dxa"/>
          </w:tcPr>
          <w:p w:rsidR="00524893" w:rsidRPr="00C611B1" w:rsidRDefault="00524893" w:rsidP="009E2BBE">
            <w:pPr>
              <w:jc w:val="both"/>
            </w:pPr>
            <w:r w:rsidRPr="00C611B1">
              <w:t>Adó, vám-és jövedéki igazgatás</w:t>
            </w:r>
          </w:p>
        </w:tc>
      </w:tr>
      <w:tr w:rsidR="00524893" w:rsidRPr="00C611B1" w:rsidTr="00524893">
        <w:tc>
          <w:tcPr>
            <w:tcW w:w="1276" w:type="dxa"/>
          </w:tcPr>
          <w:p w:rsidR="00524893" w:rsidRPr="00C611B1" w:rsidRDefault="00524893" w:rsidP="009E2BBE">
            <w:pPr>
              <w:jc w:val="both"/>
            </w:pPr>
            <w:r w:rsidRPr="00C611B1">
              <w:t>013210</w:t>
            </w:r>
          </w:p>
        </w:tc>
        <w:tc>
          <w:tcPr>
            <w:tcW w:w="7933" w:type="dxa"/>
          </w:tcPr>
          <w:p w:rsidR="00524893" w:rsidRPr="00C611B1" w:rsidRDefault="00524893" w:rsidP="009E2BBE">
            <w:pPr>
              <w:jc w:val="both"/>
            </w:pPr>
            <w:r w:rsidRPr="00C611B1">
              <w:t>Átfogó tervezési és statisztikai tevékenység</w:t>
            </w:r>
          </w:p>
        </w:tc>
      </w:tr>
    </w:tbl>
    <w:p w:rsidR="00CB2669" w:rsidRPr="00C611B1" w:rsidRDefault="00AF36FA" w:rsidP="00A90DFE">
      <w:pPr>
        <w:pStyle w:val="Listaszerbekezds"/>
        <w:numPr>
          <w:ilvl w:val="0"/>
          <w:numId w:val="22"/>
        </w:numPr>
        <w:jc w:val="both"/>
      </w:pPr>
      <w:r w:rsidRPr="00C611B1">
        <w:lastRenderedPageBreak/>
        <w:t>Az Önkormányzati Hivatal vállalkozói tevékenységet nem lát el.</w:t>
      </w:r>
    </w:p>
    <w:p w:rsidR="00CB2669" w:rsidRPr="00C611B1" w:rsidRDefault="00CB2669" w:rsidP="009E2BBE">
      <w:pPr>
        <w:jc w:val="both"/>
      </w:pPr>
      <w:r w:rsidRPr="00C611B1">
        <w:t>A Hivatal gazdálkodói szervezetek tekintetében alapítói, tulajdonosi jogokat nem gyakorol.</w:t>
      </w:r>
    </w:p>
    <w:p w:rsidR="00CB2669" w:rsidRPr="00C611B1" w:rsidRDefault="00CB2669" w:rsidP="009E2BBE">
      <w:pPr>
        <w:jc w:val="both"/>
      </w:pPr>
    </w:p>
    <w:p w:rsidR="00CB2669" w:rsidRPr="00C611B1" w:rsidRDefault="00CB2669" w:rsidP="00CB2669">
      <w:pPr>
        <w:jc w:val="both"/>
      </w:pPr>
    </w:p>
    <w:p w:rsidR="009E2BBE" w:rsidRPr="00C611B1" w:rsidRDefault="009E2BBE" w:rsidP="009E2BBE">
      <w:pPr>
        <w:jc w:val="both"/>
      </w:pPr>
      <w:r w:rsidRPr="00C611B1">
        <w:t>A Közös Hivatal jelzőszámai.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2"/>
        </w:numPr>
        <w:jc w:val="both"/>
      </w:pPr>
      <w:r w:rsidRPr="00C611B1">
        <w:t>adószáma: 15812704-1-09</w:t>
      </w:r>
    </w:p>
    <w:p w:rsidR="009E2BBE" w:rsidRPr="00C611B1" w:rsidRDefault="009E2BBE" w:rsidP="009E2BBE">
      <w:pPr>
        <w:numPr>
          <w:ilvl w:val="0"/>
          <w:numId w:val="2"/>
        </w:numPr>
        <w:jc w:val="both"/>
      </w:pPr>
      <w:r w:rsidRPr="00C611B1">
        <w:t>bankszámla száma: 11738046-15812704</w:t>
      </w:r>
    </w:p>
    <w:p w:rsidR="009E2BBE" w:rsidRPr="00C611B1" w:rsidRDefault="009E2BBE" w:rsidP="009E2BBE">
      <w:pPr>
        <w:numPr>
          <w:ilvl w:val="0"/>
          <w:numId w:val="2"/>
        </w:numPr>
        <w:jc w:val="both"/>
      </w:pPr>
      <w:r w:rsidRPr="00C611B1">
        <w:t>szakágazati besorolása: TEAOR 8411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>A Közös Hivatal  illetékessége és hatásköre Szentpéterszeg és Hencida községek közigazgatási területének egészére terjed ki.</w:t>
      </w:r>
    </w:p>
    <w:p w:rsidR="001B3673" w:rsidRPr="00C611B1" w:rsidRDefault="001B3673" w:rsidP="009E2BBE">
      <w:pPr>
        <w:jc w:val="both"/>
      </w:pPr>
    </w:p>
    <w:p w:rsidR="00A322DF" w:rsidRPr="00C611B1" w:rsidRDefault="001B3673" w:rsidP="004A03D7">
      <w:pPr>
        <w:pStyle w:val="Listaszerbekezds"/>
        <w:numPr>
          <w:ilvl w:val="0"/>
          <w:numId w:val="24"/>
        </w:numPr>
        <w:tabs>
          <w:tab w:val="left" w:pos="1950"/>
        </w:tabs>
        <w:jc w:val="both"/>
      </w:pPr>
      <w:r w:rsidRPr="00C611B1">
        <w:t>A Hivatal ellátja</w:t>
      </w:r>
      <w:r w:rsidR="00A322DF" w:rsidRPr="00C611B1">
        <w:t xml:space="preserve"> a:</w:t>
      </w:r>
    </w:p>
    <w:p w:rsidR="00A90DFE" w:rsidRPr="00C611B1" w:rsidRDefault="001B3673" w:rsidP="00A322DF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Hencida</w:t>
      </w:r>
      <w:r w:rsidR="003842E3" w:rsidRPr="00C611B1">
        <w:t>i</w:t>
      </w:r>
      <w:r w:rsidRPr="00C611B1">
        <w:t xml:space="preserve"> Napközi Otthonos Óvoda és Konyha (4123 Hencida Kossuth utca 28</w:t>
      </w:r>
      <w:r w:rsidR="003842E3" w:rsidRPr="00C611B1">
        <w:t xml:space="preserve">.), a Roma Nemzetiségi Önkormányzat </w:t>
      </w:r>
      <w:r w:rsidR="003842E3" w:rsidRPr="00C611B1">
        <w:rPr>
          <w:vanish/>
        </w:rPr>
        <w:t>encidaHencida</w:t>
      </w:r>
      <w:r w:rsidRPr="00C611B1">
        <w:t xml:space="preserve"> </w:t>
      </w:r>
      <w:r w:rsidR="003842E3" w:rsidRPr="00C611B1">
        <w:t xml:space="preserve">(4123 Hencida Kossuth tér 1.), valamint a </w:t>
      </w:r>
      <w:proofErr w:type="spellStart"/>
      <w:r w:rsidR="003842E3" w:rsidRPr="00C611B1">
        <w:t>Kiskörös-Menti</w:t>
      </w:r>
      <w:proofErr w:type="spellEnd"/>
      <w:r w:rsidR="003842E3" w:rsidRPr="00C611B1">
        <w:t xml:space="preserve"> Önkormányzatok Internetfejlesztő Társulása (4123 Hencida Kossuth tér 1.) költségvetési</w:t>
      </w:r>
      <w:r w:rsidRPr="00C611B1">
        <w:t xml:space="preserve"> szerv</w:t>
      </w:r>
      <w:r w:rsidR="003842E3" w:rsidRPr="00C611B1">
        <w:t>ek</w:t>
      </w:r>
      <w:r w:rsidRPr="00C611B1">
        <w:t xml:space="preserve"> gazdálkodási feladatait. Az </w:t>
      </w:r>
      <w:proofErr w:type="spellStart"/>
      <w:r w:rsidRPr="00C611B1">
        <w:t>Ávr</w:t>
      </w:r>
      <w:proofErr w:type="spellEnd"/>
      <w:r w:rsidRPr="00C611B1">
        <w:t>. 7§(2) pontja szerinti gazdálkodási tevékenység közvetlen ellátása a Közös Önkormányzati Hivatal székhely-hivatalában Hencidán folyik.</w:t>
      </w:r>
    </w:p>
    <w:p w:rsidR="00A322DF" w:rsidRPr="00C611B1" w:rsidRDefault="008101EA" w:rsidP="00A322DF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Szentpéterszeg</w:t>
      </w:r>
    </w:p>
    <w:p w:rsidR="004A03D7" w:rsidRPr="00C611B1" w:rsidRDefault="004A03D7" w:rsidP="004A03D7">
      <w:pPr>
        <w:tabs>
          <w:tab w:val="left" w:pos="1950"/>
        </w:tabs>
        <w:jc w:val="both"/>
      </w:pPr>
    </w:p>
    <w:p w:rsidR="00A90DFE" w:rsidRPr="00C611B1" w:rsidRDefault="00A90DFE" w:rsidP="00A90DFE">
      <w:pPr>
        <w:tabs>
          <w:tab w:val="left" w:pos="1950"/>
        </w:tabs>
        <w:jc w:val="both"/>
      </w:pPr>
    </w:p>
    <w:p w:rsidR="00A90DFE" w:rsidRPr="00C611B1" w:rsidRDefault="00A90DFE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Hivatal a Hivatalt létrehozó Önkormányzatok (továbbiakban: Önkormányzat) intézményeivel kapcsolatos irányítási, ellenőrzési feladatok ellátásában részt vesz, szakmai segítő tevékenységet folytat.</w:t>
      </w:r>
    </w:p>
    <w:p w:rsidR="00A90DFE" w:rsidRPr="00C611B1" w:rsidRDefault="00A90DFE" w:rsidP="00A90DFE">
      <w:pPr>
        <w:pStyle w:val="Listaszerbekezds"/>
      </w:pPr>
    </w:p>
    <w:p w:rsidR="00A90DFE" w:rsidRPr="00C611B1" w:rsidRDefault="00A90DFE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Hivatal a pénzügyi, gazdálkodási, vagyonkezelési, intézményi gazdálkodás ellenőrzési feladatok körében ellátja az intézményi tervezés, beszámoltatás, intézményi gazdálkodás irányítását.</w:t>
      </w:r>
    </w:p>
    <w:p w:rsidR="00A90DFE" w:rsidRPr="00C611B1" w:rsidRDefault="00A90DFE" w:rsidP="00A90DFE">
      <w:pPr>
        <w:pStyle w:val="Listaszerbekezds"/>
      </w:pPr>
    </w:p>
    <w:p w:rsidR="00A90DFE" w:rsidRPr="00C611B1" w:rsidRDefault="00A90DFE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beruházás, felújítás, előkészítés lebonyolítását.</w:t>
      </w:r>
    </w:p>
    <w:p w:rsidR="00A90DFE" w:rsidRPr="00C611B1" w:rsidRDefault="00A90DFE" w:rsidP="00A90DFE">
      <w:pPr>
        <w:pStyle w:val="Listaszerbekezds"/>
      </w:pPr>
    </w:p>
    <w:p w:rsidR="00A90DFE" w:rsidRPr="00C611B1" w:rsidRDefault="00A90DFE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Belső gazdálkodás szervezését, belső létszám és bérgazdálkodás, intézményi pénzellátás</w:t>
      </w:r>
      <w:r w:rsidR="004A03D7" w:rsidRPr="00C611B1">
        <w:t>t.</w:t>
      </w:r>
    </w:p>
    <w:p w:rsidR="004A03D7" w:rsidRPr="00C611B1" w:rsidRDefault="004A03D7" w:rsidP="004A03D7">
      <w:pPr>
        <w:pStyle w:val="Listaszerbekezds"/>
      </w:pPr>
    </w:p>
    <w:p w:rsidR="004A03D7" w:rsidRPr="00C611B1" w:rsidRDefault="004A03D7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költségvetési intézmények ellenőrzését, intézmények számviteli munkájának irányítását.</w:t>
      </w:r>
    </w:p>
    <w:p w:rsidR="004A03D7" w:rsidRPr="00C611B1" w:rsidRDefault="004A03D7" w:rsidP="004A03D7">
      <w:pPr>
        <w:pStyle w:val="Listaszerbekezds"/>
      </w:pPr>
    </w:p>
    <w:p w:rsidR="004A03D7" w:rsidRPr="00C611B1" w:rsidRDefault="004A03D7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Önkormányzatok ingatlanvagyonával, vagyoni érdekeltségével és egyéb vagyonával kapcsolatos közgazdasági, pénzügyi, jogi feladatokat.</w:t>
      </w:r>
    </w:p>
    <w:p w:rsidR="004A03D7" w:rsidRPr="00C611B1" w:rsidRDefault="004A03D7" w:rsidP="004A03D7">
      <w:pPr>
        <w:pStyle w:val="Listaszerbekezds"/>
      </w:pPr>
    </w:p>
    <w:p w:rsidR="004A03D7" w:rsidRPr="00C611B1" w:rsidRDefault="004A03D7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Hivatal az Önkormányzat képviseletére delegáltak munkáját segíti, tájékoztatásukat igény szerint megszervezi, technikai , adminisztrációs feladatokat végez.</w:t>
      </w:r>
    </w:p>
    <w:p w:rsidR="004A03D7" w:rsidRPr="00C611B1" w:rsidRDefault="004A03D7" w:rsidP="004A03D7">
      <w:pPr>
        <w:pStyle w:val="Listaszerbekezds"/>
      </w:pPr>
    </w:p>
    <w:p w:rsidR="004A03D7" w:rsidRPr="00C611B1" w:rsidRDefault="004A03D7" w:rsidP="00A90DFE">
      <w:pPr>
        <w:pStyle w:val="Listaszerbekezds"/>
        <w:numPr>
          <w:ilvl w:val="0"/>
          <w:numId w:val="22"/>
        </w:numPr>
        <w:tabs>
          <w:tab w:val="left" w:pos="1950"/>
        </w:tabs>
        <w:jc w:val="both"/>
      </w:pPr>
      <w:r w:rsidRPr="00C611B1">
        <w:t>A Hivatal közreműködik más államigazgatási, önkormányzati , hivatali szervekkel való kapcsolattartásban.</w:t>
      </w:r>
    </w:p>
    <w:p w:rsidR="00A90DFE" w:rsidRPr="00C611B1" w:rsidRDefault="00A90DFE" w:rsidP="00A90DFE">
      <w:pPr>
        <w:tabs>
          <w:tab w:val="left" w:pos="1950"/>
        </w:tabs>
        <w:jc w:val="both"/>
      </w:pPr>
    </w:p>
    <w:p w:rsidR="009E2BBE" w:rsidRPr="00C611B1" w:rsidRDefault="009E2BBE" w:rsidP="009E2BBE">
      <w:pPr>
        <w:jc w:val="both"/>
      </w:pPr>
    </w:p>
    <w:p w:rsidR="006F7880" w:rsidRPr="00C611B1" w:rsidRDefault="006F7880" w:rsidP="009E2BBE">
      <w:pPr>
        <w:jc w:val="both"/>
      </w:pPr>
    </w:p>
    <w:p w:rsidR="009E2BBE" w:rsidRPr="00C611B1" w:rsidRDefault="009E2BBE" w:rsidP="009E2BBE">
      <w:pPr>
        <w:ind w:left="360"/>
        <w:rPr>
          <w:b/>
        </w:rPr>
      </w:pPr>
    </w:p>
    <w:p w:rsidR="009E2BBE" w:rsidRPr="00C611B1" w:rsidRDefault="009E2BBE" w:rsidP="00C92AD3">
      <w:pPr>
        <w:ind w:left="360"/>
        <w:jc w:val="center"/>
        <w:outlineLvl w:val="0"/>
        <w:rPr>
          <w:b/>
          <w:sz w:val="32"/>
          <w:szCs w:val="32"/>
          <w:u w:val="single"/>
        </w:rPr>
      </w:pPr>
      <w:proofErr w:type="spellStart"/>
      <w:r w:rsidRPr="00C611B1">
        <w:rPr>
          <w:b/>
          <w:sz w:val="32"/>
          <w:szCs w:val="32"/>
          <w:u w:val="single"/>
        </w:rPr>
        <w:t>II.Fejezet</w:t>
      </w:r>
      <w:proofErr w:type="spellEnd"/>
    </w:p>
    <w:p w:rsidR="009E2BBE" w:rsidRPr="00C611B1" w:rsidRDefault="009E2BBE" w:rsidP="009E2BBE">
      <w:pPr>
        <w:jc w:val="center"/>
        <w:rPr>
          <w:u w:val="single"/>
        </w:rPr>
      </w:pPr>
    </w:p>
    <w:p w:rsidR="009E2BBE" w:rsidRPr="00C611B1" w:rsidRDefault="009E2BBE" w:rsidP="00C92AD3">
      <w:pPr>
        <w:jc w:val="center"/>
        <w:outlineLvl w:val="0"/>
        <w:rPr>
          <w:b/>
          <w:u w:val="single"/>
        </w:rPr>
      </w:pPr>
      <w:r w:rsidRPr="00C611B1">
        <w:rPr>
          <w:b/>
          <w:u w:val="single"/>
        </w:rPr>
        <w:t>A HIVATAL SZERVEZETI FELÉPÍTÉSE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2"/>
        </w:numPr>
        <w:jc w:val="both"/>
        <w:rPr>
          <w:b/>
          <w:u w:val="single"/>
        </w:rPr>
      </w:pPr>
      <w:r w:rsidRPr="00C611B1">
        <w:rPr>
          <w:b/>
          <w:u w:val="single"/>
        </w:rPr>
        <w:t>A hivatal általános feladatai:</w:t>
      </w:r>
    </w:p>
    <w:p w:rsidR="009E2BBE" w:rsidRPr="00C611B1" w:rsidRDefault="009E2BBE" w:rsidP="009E2BBE">
      <w:pPr>
        <w:ind w:left="1080"/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3"/>
        </w:numPr>
        <w:jc w:val="both"/>
      </w:pPr>
      <w:r w:rsidRPr="00C611B1">
        <w:t>Az önkormányzati ügyek előkészítése, az önkormányzati döntések végrehajtása, az önkormányzati testületek működésével kapcsolatos szervező és adminisztratív teendők ellátása. Az önkormányzat tisztségviselői tevékenységének elősegítése.</w:t>
      </w:r>
    </w:p>
    <w:p w:rsidR="009E2BBE" w:rsidRPr="00C611B1" w:rsidRDefault="009E2BBE" w:rsidP="009E2BBE">
      <w:pPr>
        <w:numPr>
          <w:ilvl w:val="0"/>
          <w:numId w:val="13"/>
        </w:numPr>
        <w:jc w:val="both"/>
      </w:pPr>
      <w:r w:rsidRPr="00C611B1">
        <w:t>A jogszabályokban előírt államigazgatási feladatok végzése.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2"/>
        </w:numPr>
        <w:jc w:val="both"/>
        <w:rPr>
          <w:b/>
          <w:u w:val="single"/>
        </w:rPr>
      </w:pPr>
      <w:r w:rsidRPr="00C611B1">
        <w:rPr>
          <w:b/>
          <w:u w:val="single"/>
        </w:rPr>
        <w:t>A hivatal irányítása:</w:t>
      </w:r>
    </w:p>
    <w:p w:rsidR="009E2BBE" w:rsidRPr="00C611B1" w:rsidRDefault="009E2BBE" w:rsidP="009E2BBE">
      <w:pPr>
        <w:ind w:left="1080"/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4"/>
        </w:numPr>
        <w:jc w:val="both"/>
        <w:rPr>
          <w:b/>
        </w:rPr>
      </w:pPr>
      <w:r w:rsidRPr="00C611B1">
        <w:rPr>
          <w:b/>
        </w:rPr>
        <w:t>Polgármester:</w:t>
      </w:r>
    </w:p>
    <w:p w:rsidR="009E2BBE" w:rsidRPr="00C611B1" w:rsidRDefault="009E2BBE" w:rsidP="009E2BBE">
      <w:pPr>
        <w:ind w:left="720"/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polgármester a képviselő-testület döntései szerint és saját önkormányzati jogkörében irányítja a hivatalt. A szakmai apparátus a jegyző vezetésével segíti a polgármester munkáját.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Meghatározza a hivatal feladatait az Önkormányzat munkájának szervezésében, a döntések előkészítésében és végrehajtásában.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jegyző javaslatára előterjesztést nyújt be a képviselő-testületnek a hivatal belső szervezeti tagozódásának, munkarendjének, valamint ügyfélfogadási rendjének meghatározására</w:t>
      </w:r>
      <w:r w:rsidR="00903337" w:rsidRPr="00C611B1">
        <w:t xml:space="preserve">  </w:t>
      </w:r>
      <w:r w:rsidRPr="00C611B1">
        <w:t>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kinevezéshez, vezetői megbízáshoz, felmentéshez, a vezetői megbízás visszavonásához, jutalmazáshoz- a polgármester által meghatározott körében – a polgármester egyetértése szükséges. A polgármester határozza meg a Közös Hivatal  alkalmazottainak azon körét, akik kinevezéséhez, vezetői megbízásához, felmentéséhez, a vezetői megbízás visszavonásához, jutalmazásához egyetértése szükséges.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polgármester, a jegyző, az intézmények vezetői tekintetétben gyakorolja az egyéb munkáltatói jogokat.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Polgármesteri valamint együttes polgármesteri és jegyzői utasításokkal szabályozza a hatáskörébe tartozó ügyekben a feladatellátás, hatáskör átruházás és kiadmányozás rendjét.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Dönt a jogszabály által hatáskörébe utalt államigazgatási ügyekben, hatósági jogkörökben, az előkészítéssel kapcsolatosan a jegyzőt feladattal bízhatja meg, egyes hatósági hatásköreit</w:t>
      </w:r>
      <w:r w:rsidR="00C92AD3" w:rsidRPr="00C611B1">
        <w:t xml:space="preserve"> jogszabály keretei között a </w:t>
      </w:r>
      <w:r w:rsidRPr="00C611B1">
        <w:t>jegyzőre ruházhatja.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Felelős a gazdálkodás rendjéért, a hivatalnak biztosított költségvetési keretek célszerű felhasználásáért.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Rendszeresen</w:t>
      </w:r>
      <w:r w:rsidR="00C92AD3" w:rsidRPr="00C611B1">
        <w:t xml:space="preserve"> beszámoltatja a </w:t>
      </w:r>
      <w:r w:rsidRPr="00C611B1">
        <w:t>jegyzőt.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község védelmi funkciójából adódó feladatait, eljár a számára meghatározott polgárvédelmi hatáskörökben.</w:t>
      </w:r>
    </w:p>
    <w:p w:rsidR="009E2BBE" w:rsidRPr="00C611B1" w:rsidRDefault="009E2BBE" w:rsidP="00F20777">
      <w:pPr>
        <w:jc w:val="both"/>
      </w:pP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4"/>
        </w:numPr>
        <w:jc w:val="both"/>
        <w:rPr>
          <w:b/>
        </w:rPr>
      </w:pPr>
      <w:r w:rsidRPr="00C611B1">
        <w:rPr>
          <w:b/>
        </w:rPr>
        <w:t>Alpolgármester: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Az alpolgármester társadalmi megbízatású</w:t>
      </w:r>
    </w:p>
    <w:p w:rsidR="00F20777" w:rsidRPr="00C611B1" w:rsidRDefault="00F20777" w:rsidP="00F20777">
      <w:pPr>
        <w:jc w:val="both"/>
      </w:pPr>
    </w:p>
    <w:p w:rsidR="00F20777" w:rsidRPr="00C611B1" w:rsidRDefault="00F20777" w:rsidP="00F20777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4"/>
        </w:numPr>
        <w:jc w:val="both"/>
        <w:rPr>
          <w:b/>
        </w:rPr>
      </w:pPr>
      <w:r w:rsidRPr="00C611B1">
        <w:rPr>
          <w:b/>
        </w:rPr>
        <w:t>Jegyző:</w:t>
      </w:r>
    </w:p>
    <w:p w:rsidR="009E2BBE" w:rsidRPr="00C611B1" w:rsidRDefault="009E2BBE" w:rsidP="009E2BBE">
      <w:pPr>
        <w:ind w:left="720"/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jegyző a hivatal vezetője. Ennek keretében különösen</w:t>
      </w:r>
    </w:p>
    <w:p w:rsidR="009E2BBE" w:rsidRPr="00C611B1" w:rsidRDefault="009E2BBE" w:rsidP="009E2BBE">
      <w:pPr>
        <w:ind w:left="360" w:firstLine="348"/>
        <w:jc w:val="both"/>
      </w:pPr>
      <w:r w:rsidRPr="00C611B1">
        <w:t>döntésre előkészíti a polgármester hatáskörébe tartozó államigazgatási ügyeket,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jogszabályokban meghatározott államigazgatási feladatokat, hatósági jogköröket.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dönt a hatáskörébe utalt ügyekben,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közigazgatási tevékenység korszerűsítésével és fejlesztésével összefüggő feladatokat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hatáskörébe tartozó ügyekben szabályozza a kiadmányozás rendjét.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polgármester irányításával gondoskodik a Közös Hivatal működésével kapcsolatos feladatok törvényes, szakszerű, pártatlan és színvonalas ellátásáról.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Döntésre előkészíti a polgármester hatáskörébe tartozó államigazgatási ügyeket, illetve dönt a polgármester által átadott hatósági ügyekben.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Dönt a hatáskörébe tartozó ügyekben.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képviselő-testület, a bizottságok szervezési és ügyviteli tevékenységével kapcsolatos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Tanácskozási joggal részt vesz a képviselő-testületi ülés és bizottságai üléseink személyesen, vagy megbízottja útján.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Jelezni köteles a képviselő-testületnek és szerveinek, ha döntésüknél jogszabálysértést észlel. A képviselő-testületi ülésen bármely javaslatot érintően törvényességi észrevételt tehet.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képviselő-testület által alkotott rendeletek kihirdetéséről és végrehajtásának biztosításáról.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Rendszeresen táj</w:t>
      </w:r>
      <w:r w:rsidR="00C92AD3" w:rsidRPr="00C611B1">
        <w:t>ékoztatja a képviselő-testületeket és a polgármestereket</w:t>
      </w:r>
      <w:r w:rsidRPr="00C611B1">
        <w:t xml:space="preserve"> a Közös Hivatal munkáját érintő jogszabályokról.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Java</w:t>
      </w:r>
      <w:r w:rsidR="00C92AD3" w:rsidRPr="00C611B1">
        <w:t xml:space="preserve">slatot készít a polgármestereknek </w:t>
      </w:r>
      <w:r w:rsidRPr="00C611B1">
        <w:t>a Közös Hivatal felépítésére, annak munka- és ügyfélfogadási rendjére.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Szükség szerint, de évente legalább egy alkalommal a </w:t>
      </w:r>
      <w:r w:rsidR="004A1726" w:rsidRPr="00C611B1">
        <w:t>Közös Hivatal</w:t>
      </w:r>
      <w:r w:rsidRPr="00C611B1">
        <w:t xml:space="preserve"> köztisztviselői részére munkaértekezletet tart, amelyen értékeli a Közös Hiv</w:t>
      </w:r>
      <w:r w:rsidR="004A1726" w:rsidRPr="00C611B1">
        <w:t>atal</w:t>
      </w:r>
      <w:r w:rsidRPr="00C611B1">
        <w:t xml:space="preserve"> munkáját.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Gyakorolja a munkáltatói jogokat a Közös Hivatal köztisztviselői és munkavállalói felett</w:t>
      </w:r>
      <w:r w:rsidR="00C00263" w:rsidRPr="00C611B1">
        <w:t xml:space="preserve">, továbbá gyakorolja az egyéb munkáltatói jogokat az aljegyző tekintetében. </w:t>
      </w:r>
      <w:r w:rsidRPr="00C611B1">
        <w:t xml:space="preserve"> A polgármester egyetértése szükséges: a vezetők és köztisztviselők megbízása, felmentése, a vezetői megbíz</w:t>
      </w:r>
      <w:r w:rsidR="00DF7D1F" w:rsidRPr="00C611B1">
        <w:t>atás visszavonása, jutalmazása</w:t>
      </w:r>
      <w:r w:rsidRPr="00C611B1">
        <w:t xml:space="preserve"> döntések tekintetében.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Jegyzői utasításokkal szabályozza a Közös Hivatal működését érintő, hatáskörébe utalt ügyeket.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Irányítja a Közös Hivatal operatív gazdálkodási tevékenységét.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Irányítja a Közös Hivatal munka- és tűzvédelmi feladatait.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Koordinálja és ellenőrzi a Közös Hivatal belső szervezeti egységeiben folyó munkát, ennek érdekében szükség szerint vezetői értekezletet tart.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Irányítja a köztisztviselők továbbképzését.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jogszabályok naprakész nyilvántartásáról.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Megszervezi a Közös Hivatal köztisztviselői és munkavállalói részére a foglalkozás-egészségügyi szabályok szerinti orvosi ellátást.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Közös Hivatal iratkezelésének felügyeletét, gondoskodik a selejtezések szakszerű végrehajtásáról.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Részt vesz az ügyfélfogadás megtartásában.</w:t>
      </w:r>
    </w:p>
    <w:p w:rsidR="00C00263" w:rsidRPr="00C611B1" w:rsidRDefault="00C00263" w:rsidP="009E2BBE">
      <w:pPr>
        <w:numPr>
          <w:ilvl w:val="0"/>
          <w:numId w:val="15"/>
        </w:numPr>
        <w:jc w:val="both"/>
      </w:pPr>
      <w:r w:rsidRPr="00C611B1">
        <w:t xml:space="preserve">A jegyzőt az aljegyző helyettesíti, ellátja a jegyző által meghatározott feladatásokat. A jegyző és az aljegyző egyidejű akadályoztatása esetén hatósági feladatokat ellátó </w:t>
      </w:r>
      <w:r w:rsidRPr="00C611B1">
        <w:lastRenderedPageBreak/>
        <w:t xml:space="preserve">köztisztviselő helyettesíti. Tartós akadályoztatásuk esetén a polgármester a Hivatal képesítési és alkalmazási feltételekkel rendelkező köztisztviselőjét bízza meg a jegyzői feladatok ellátásával. </w:t>
      </w:r>
    </w:p>
    <w:p w:rsidR="00CF3A83" w:rsidRPr="00C611B1" w:rsidRDefault="00CF3A83" w:rsidP="00CF3A83">
      <w:pPr>
        <w:ind w:left="720"/>
        <w:jc w:val="both"/>
      </w:pPr>
    </w:p>
    <w:p w:rsidR="00091379" w:rsidRPr="00C611B1" w:rsidRDefault="00091379" w:rsidP="00CF3A83">
      <w:pPr>
        <w:pStyle w:val="Listaszerbekezds"/>
        <w:numPr>
          <w:ilvl w:val="0"/>
          <w:numId w:val="14"/>
        </w:numPr>
        <w:ind w:left="567" w:hanging="283"/>
        <w:jc w:val="both"/>
      </w:pPr>
      <w:r w:rsidRPr="00C611B1">
        <w:t xml:space="preserve">Aljegyző: </w:t>
      </w:r>
    </w:p>
    <w:p w:rsidR="00091379" w:rsidRPr="00C611B1" w:rsidRDefault="00091379" w:rsidP="00091379">
      <w:pPr>
        <w:pStyle w:val="Listaszerbekezds"/>
        <w:jc w:val="both"/>
      </w:pPr>
      <w:r w:rsidRPr="00C611B1">
        <w:t>Az aljegyző ellátja a jegyző által meghatározott feladatokat.</w:t>
      </w:r>
      <w:r w:rsidR="002C7355" w:rsidRPr="00C611B1">
        <w:t xml:space="preserve"> A jegyző</w:t>
      </w:r>
      <w:r w:rsidRPr="00C611B1">
        <w:t xml:space="preserve"> akadályoztatása esetén gyakorolja a kiadmányozási jogokat, ellátja a jegyzői feladatokat.</w:t>
      </w:r>
    </w:p>
    <w:p w:rsidR="00091379" w:rsidRPr="00C611B1" w:rsidRDefault="00091379" w:rsidP="007261E5">
      <w:pPr>
        <w:pStyle w:val="Listaszerbekezds"/>
        <w:numPr>
          <w:ilvl w:val="0"/>
          <w:numId w:val="24"/>
        </w:numPr>
        <w:jc w:val="both"/>
      </w:pPr>
      <w:r w:rsidRPr="00C611B1">
        <w:t>A</w:t>
      </w:r>
      <w:r w:rsidR="00972755" w:rsidRPr="00C611B1">
        <w:t>z aljegyző feladatai Hencida Község Önkormányzatán</w:t>
      </w:r>
      <w:r w:rsidR="008B4A54">
        <w:t>ál</w:t>
      </w:r>
      <w:r w:rsidR="00972755" w:rsidRPr="00C611B1">
        <w:t xml:space="preserve"> a testület</w:t>
      </w:r>
      <w:r w:rsidRPr="00C611B1">
        <w:t xml:space="preserve"> működésével kapcsolatban:</w:t>
      </w:r>
    </w:p>
    <w:p w:rsidR="00091379" w:rsidRPr="00C611B1" w:rsidRDefault="00091379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Összehangolja az előkészítő munkát, gondoskodik a törvényességről, a jogszabályok, önkormányzati rendeletek, határozatok rendelkezéseinek betartásáról.</w:t>
      </w:r>
    </w:p>
    <w:p w:rsidR="00690CC8" w:rsidRPr="00C611B1" w:rsidRDefault="00690CC8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Figyelemmel kíséri az előterjesztési, döntési tervezetek előzetes bizottsági megtárgyalását.</w:t>
      </w:r>
    </w:p>
    <w:p w:rsidR="00690CC8" w:rsidRPr="00C611B1" w:rsidRDefault="00690CC8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Figyelemmel kíséri a testületi ülések menetét törvényességi szempontból, ha a döntéseknél jogszabálysértést észlel, köteles azt jelezni.</w:t>
      </w:r>
    </w:p>
    <w:p w:rsidR="00690CC8" w:rsidRPr="00C611B1" w:rsidRDefault="00690CC8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 xml:space="preserve">Gondoskodik a jegyzőkönyvek pontos vezetéséről, a döntések eljuttatásáról az érintetteknek. </w:t>
      </w:r>
    </w:p>
    <w:p w:rsidR="00690CC8" w:rsidRPr="00C611B1" w:rsidRDefault="00972755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Gyakorolja a kiadmányozási jogokat</w:t>
      </w:r>
      <w:r w:rsidR="00CF3A83" w:rsidRPr="00C611B1">
        <w:t>.</w:t>
      </w:r>
    </w:p>
    <w:p w:rsidR="00972755" w:rsidRPr="00C611B1" w:rsidRDefault="00972755" w:rsidP="00690CC8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Ellátja a jegyző által rábízott eseti feladatokat</w:t>
      </w:r>
    </w:p>
    <w:p w:rsidR="00091379" w:rsidRPr="00C611B1" w:rsidRDefault="00972755" w:rsidP="00972755">
      <w:pPr>
        <w:pStyle w:val="Listaszerbekezds"/>
        <w:numPr>
          <w:ilvl w:val="0"/>
          <w:numId w:val="25"/>
        </w:numPr>
        <w:ind w:left="993" w:hanging="425"/>
        <w:jc w:val="both"/>
      </w:pPr>
      <w:r w:rsidRPr="00C611B1">
        <w:t>A választási iroda vezetőjének általános helyetteseként ellátja a jegyző által rábízott választási, népszavazási feladatokat.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2"/>
        </w:numPr>
        <w:jc w:val="both"/>
        <w:rPr>
          <w:b/>
          <w:u w:val="single"/>
        </w:rPr>
      </w:pPr>
      <w:r w:rsidRPr="00C611B1">
        <w:rPr>
          <w:b/>
          <w:u w:val="single"/>
        </w:rPr>
        <w:t>A Közös Hivatal munkamegosztás szempontjából elkülönült egységek: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költségvetés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adóhatóság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szociális ügyintézés</w:t>
      </w:r>
    </w:p>
    <w:p w:rsidR="000D35BC" w:rsidRPr="00C611B1" w:rsidRDefault="000D35BC" w:rsidP="000D35BC">
      <w:pPr>
        <w:jc w:val="both"/>
      </w:pPr>
      <w:r w:rsidRPr="00C611B1">
        <w:t>A Hivatal szervezeti felépítése:</w:t>
      </w:r>
    </w:p>
    <w:p w:rsidR="000D35BC" w:rsidRPr="00C611B1" w:rsidRDefault="000D35BC" w:rsidP="00527BE9">
      <w:pPr>
        <w:pStyle w:val="Listaszerbekezds"/>
        <w:numPr>
          <w:ilvl w:val="0"/>
          <w:numId w:val="30"/>
        </w:numPr>
        <w:jc w:val="both"/>
      </w:pPr>
      <w:r w:rsidRPr="00C611B1">
        <w:t>Jegyző: 1 fő</w:t>
      </w:r>
    </w:p>
    <w:p w:rsidR="000D35BC" w:rsidRPr="00C611B1" w:rsidRDefault="000D35BC" w:rsidP="00527BE9">
      <w:pPr>
        <w:pStyle w:val="Listaszerbekezds"/>
        <w:numPr>
          <w:ilvl w:val="0"/>
          <w:numId w:val="30"/>
        </w:numPr>
        <w:jc w:val="both"/>
      </w:pPr>
      <w:r w:rsidRPr="00C611B1">
        <w:t>Aljegyző: 1 fő</w:t>
      </w:r>
    </w:p>
    <w:p w:rsidR="000D35BC" w:rsidRPr="00C611B1" w:rsidRDefault="000D35BC" w:rsidP="000D35BC">
      <w:pPr>
        <w:jc w:val="both"/>
      </w:pPr>
      <w:r w:rsidRPr="00C611B1">
        <w:t>Hencida Közös Önkormányzati Hivatal székhely (Hencida):</w:t>
      </w:r>
    </w:p>
    <w:p w:rsidR="00527BE9" w:rsidRPr="00C611B1" w:rsidRDefault="00527BE9" w:rsidP="00527BE9">
      <w:pPr>
        <w:pStyle w:val="Listaszerbekezds"/>
        <w:numPr>
          <w:ilvl w:val="0"/>
          <w:numId w:val="31"/>
        </w:numPr>
        <w:jc w:val="both"/>
      </w:pPr>
      <w:r w:rsidRPr="00C611B1">
        <w:t>Igazgatási ügyintéző</w:t>
      </w:r>
    </w:p>
    <w:p w:rsidR="000D35BC" w:rsidRPr="00C611B1" w:rsidRDefault="000D35BC" w:rsidP="00527BE9">
      <w:pPr>
        <w:pStyle w:val="Listaszerbekezds"/>
        <w:numPr>
          <w:ilvl w:val="0"/>
          <w:numId w:val="31"/>
        </w:numPr>
        <w:jc w:val="both"/>
      </w:pPr>
      <w:r w:rsidRPr="00C611B1">
        <w:t>Pénzügyi ügyintéző</w:t>
      </w:r>
    </w:p>
    <w:p w:rsidR="00527BE9" w:rsidRPr="00C611B1" w:rsidRDefault="00527BE9" w:rsidP="00527BE9">
      <w:pPr>
        <w:pStyle w:val="Listaszerbekezds"/>
        <w:numPr>
          <w:ilvl w:val="0"/>
          <w:numId w:val="31"/>
        </w:numPr>
        <w:jc w:val="both"/>
      </w:pPr>
      <w:r w:rsidRPr="00C611B1">
        <w:t>Adóügyi ügyintéző</w:t>
      </w:r>
    </w:p>
    <w:p w:rsidR="00527BE9" w:rsidRPr="00C611B1" w:rsidRDefault="00527BE9" w:rsidP="00527BE9">
      <w:pPr>
        <w:pStyle w:val="Listaszerbekezds"/>
        <w:numPr>
          <w:ilvl w:val="0"/>
          <w:numId w:val="31"/>
        </w:numPr>
        <w:jc w:val="both"/>
      </w:pPr>
      <w:r w:rsidRPr="00C611B1">
        <w:t>Szociális ügyintéző</w:t>
      </w:r>
    </w:p>
    <w:p w:rsidR="00527BE9" w:rsidRPr="00C611B1" w:rsidRDefault="00527BE9" w:rsidP="00527BE9">
      <w:pPr>
        <w:pStyle w:val="Listaszerbekezds"/>
        <w:numPr>
          <w:ilvl w:val="0"/>
          <w:numId w:val="32"/>
        </w:numPr>
        <w:jc w:val="both"/>
      </w:pPr>
      <w:r w:rsidRPr="00C611B1">
        <w:t>Iktató</w:t>
      </w:r>
    </w:p>
    <w:p w:rsidR="00527BE9" w:rsidRPr="00C611B1" w:rsidRDefault="00527BE9" w:rsidP="000D35BC">
      <w:pPr>
        <w:jc w:val="both"/>
      </w:pPr>
      <w:r w:rsidRPr="00C611B1">
        <w:t>Szentpéterszegi kirendeltség:</w:t>
      </w:r>
    </w:p>
    <w:p w:rsidR="00527BE9" w:rsidRPr="00C611B1" w:rsidRDefault="00527BE9" w:rsidP="00527BE9">
      <w:pPr>
        <w:pStyle w:val="Listaszerbekezds"/>
        <w:numPr>
          <w:ilvl w:val="0"/>
          <w:numId w:val="33"/>
        </w:numPr>
        <w:jc w:val="both"/>
      </w:pPr>
      <w:r w:rsidRPr="00C611B1">
        <w:t>Igazgatási ügyintéző, iktató</w:t>
      </w:r>
    </w:p>
    <w:p w:rsidR="00527BE9" w:rsidRPr="00C611B1" w:rsidRDefault="00527BE9" w:rsidP="00527BE9">
      <w:pPr>
        <w:pStyle w:val="Listaszerbekezds"/>
        <w:numPr>
          <w:ilvl w:val="0"/>
          <w:numId w:val="33"/>
        </w:numPr>
        <w:jc w:val="both"/>
      </w:pPr>
      <w:r w:rsidRPr="00C611B1">
        <w:t>Pénzügyi ügyintéző</w:t>
      </w:r>
    </w:p>
    <w:p w:rsidR="00527BE9" w:rsidRPr="00C611B1" w:rsidRDefault="00527BE9" w:rsidP="00527BE9">
      <w:pPr>
        <w:pStyle w:val="Listaszerbekezds"/>
        <w:numPr>
          <w:ilvl w:val="0"/>
          <w:numId w:val="33"/>
        </w:numPr>
        <w:jc w:val="both"/>
      </w:pPr>
      <w:r w:rsidRPr="00C611B1">
        <w:t>Adóügyi ügyintéző</w:t>
      </w:r>
    </w:p>
    <w:p w:rsidR="000D35BC" w:rsidRPr="00C611B1" w:rsidRDefault="000D35BC" w:rsidP="000D35BC">
      <w:pPr>
        <w:jc w:val="both"/>
      </w:pPr>
    </w:p>
    <w:p w:rsidR="004F194F" w:rsidRPr="00C611B1" w:rsidRDefault="004F194F" w:rsidP="000D35BC">
      <w:pPr>
        <w:jc w:val="both"/>
      </w:pPr>
    </w:p>
    <w:p w:rsidR="004F194F" w:rsidRPr="00C611B1" w:rsidRDefault="004F194F" w:rsidP="000D35BC">
      <w:pPr>
        <w:jc w:val="both"/>
      </w:pPr>
    </w:p>
    <w:p w:rsidR="004F194F" w:rsidRDefault="004F194F" w:rsidP="000D35BC">
      <w:pPr>
        <w:jc w:val="both"/>
      </w:pPr>
    </w:p>
    <w:p w:rsidR="00580692" w:rsidRDefault="00580692" w:rsidP="000D35BC">
      <w:pPr>
        <w:jc w:val="both"/>
      </w:pPr>
    </w:p>
    <w:p w:rsidR="00580692" w:rsidRDefault="00580692" w:rsidP="000D35BC">
      <w:pPr>
        <w:jc w:val="both"/>
      </w:pPr>
    </w:p>
    <w:p w:rsidR="00580692" w:rsidRPr="00C611B1" w:rsidRDefault="00580692" w:rsidP="000D35BC">
      <w:pPr>
        <w:jc w:val="both"/>
      </w:pPr>
    </w:p>
    <w:p w:rsidR="004F194F" w:rsidRPr="00C611B1" w:rsidRDefault="004F194F" w:rsidP="000D35BC">
      <w:pPr>
        <w:jc w:val="both"/>
      </w:pPr>
    </w:p>
    <w:p w:rsidR="004F194F" w:rsidRPr="00C611B1" w:rsidRDefault="004F194F" w:rsidP="000D35BC">
      <w:pPr>
        <w:jc w:val="both"/>
      </w:pPr>
    </w:p>
    <w:p w:rsidR="004F194F" w:rsidRPr="00C611B1" w:rsidRDefault="004F194F" w:rsidP="000D35BC">
      <w:pPr>
        <w:jc w:val="both"/>
      </w:pPr>
    </w:p>
    <w:p w:rsidR="009E2BBE" w:rsidRPr="00C611B1" w:rsidRDefault="009E2BBE" w:rsidP="000D35BC">
      <w:pPr>
        <w:jc w:val="both"/>
      </w:pPr>
    </w:p>
    <w:p w:rsidR="009E2BBE" w:rsidRPr="00C611B1" w:rsidRDefault="009E2BBE" w:rsidP="00C92AD3">
      <w:pPr>
        <w:jc w:val="center"/>
        <w:outlineLvl w:val="0"/>
        <w:rPr>
          <w:b/>
          <w:sz w:val="32"/>
          <w:szCs w:val="32"/>
          <w:u w:val="single"/>
        </w:rPr>
      </w:pPr>
      <w:proofErr w:type="spellStart"/>
      <w:r w:rsidRPr="00C611B1">
        <w:rPr>
          <w:b/>
          <w:sz w:val="32"/>
          <w:szCs w:val="32"/>
          <w:u w:val="single"/>
        </w:rPr>
        <w:lastRenderedPageBreak/>
        <w:t>III.Fejezet</w:t>
      </w:r>
      <w:proofErr w:type="spellEnd"/>
    </w:p>
    <w:p w:rsidR="009E2BBE" w:rsidRPr="00C611B1" w:rsidRDefault="009E2BBE" w:rsidP="009E2BBE">
      <w:pPr>
        <w:jc w:val="center"/>
      </w:pPr>
    </w:p>
    <w:p w:rsidR="009E2BBE" w:rsidRPr="00C611B1" w:rsidRDefault="009E2BBE" w:rsidP="00C92AD3">
      <w:pPr>
        <w:jc w:val="center"/>
        <w:outlineLvl w:val="0"/>
        <w:rPr>
          <w:b/>
          <w:u w:val="single"/>
        </w:rPr>
      </w:pPr>
      <w:r w:rsidRPr="00C611B1">
        <w:rPr>
          <w:b/>
          <w:u w:val="single"/>
        </w:rPr>
        <w:t>A KÖZÖS HIVATAL SZERVEZETI EGYSÉGEINEK FELADAT- ÉS HATÁSKÖREI</w:t>
      </w:r>
    </w:p>
    <w:p w:rsidR="009E2BBE" w:rsidRPr="00C611B1" w:rsidRDefault="009E2BBE" w:rsidP="009E2BBE">
      <w:pPr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6"/>
        </w:numPr>
        <w:jc w:val="center"/>
        <w:rPr>
          <w:b/>
          <w:u w:val="single"/>
        </w:rPr>
      </w:pPr>
      <w:r w:rsidRPr="00C611B1">
        <w:rPr>
          <w:b/>
          <w:u w:val="single"/>
        </w:rPr>
        <w:t>A Közös Hivatal</w:t>
      </w: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numPr>
          <w:ilvl w:val="0"/>
          <w:numId w:val="17"/>
        </w:numPr>
        <w:jc w:val="both"/>
        <w:rPr>
          <w:b/>
          <w:u w:val="single"/>
        </w:rPr>
      </w:pPr>
      <w:r w:rsidRPr="00C611B1">
        <w:rPr>
          <w:b/>
          <w:u w:val="single"/>
        </w:rPr>
        <w:t>Az építési ügyekkel kapcsolatos feladatok:</w:t>
      </w:r>
    </w:p>
    <w:p w:rsidR="009E2BBE" w:rsidRPr="00C611B1" w:rsidRDefault="009E2BBE" w:rsidP="009E2BBE">
      <w:pPr>
        <w:ind w:left="720"/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helyi építési szabályzatban foglaltak végrehajtásáról.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településfejlesztéssel, rendezéssel, a községek esztétikai arculatának alakításával, a helyi építési szabályzatnak felülvizsgálatával kapcsolatos feladatok végrehajtásáról.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Részt vesz a kommunális, infrastrukturális fejlesztésekkel összefüggő feladatok tervezésében, a végrehajtás előkészítésében.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az építészeti és természeti értékek védelmével jelentkező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Közreműködik a közterület-használatok engedélyezésénél. 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7"/>
        </w:numPr>
        <w:jc w:val="both"/>
      </w:pPr>
      <w:r w:rsidRPr="00C611B1">
        <w:rPr>
          <w:b/>
          <w:u w:val="single"/>
        </w:rPr>
        <w:t>Hatósági feladatok</w:t>
      </w:r>
      <w:r w:rsidRPr="00C611B1">
        <w:t>:</w:t>
      </w:r>
    </w:p>
    <w:p w:rsidR="009E2BBE" w:rsidRPr="00C611B1" w:rsidRDefault="009E2BBE" w:rsidP="009E2BBE">
      <w:pPr>
        <w:ind w:left="360"/>
        <w:jc w:val="both"/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Anyakönyvi igazgatással kapcsolatos feladatok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választási névjegyzék összeállításáról, folyamatos vezetéséről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Tűzvédelmi hatóságként jár el az 1996. évi tv. 13. §</w:t>
      </w:r>
      <w:proofErr w:type="spellStart"/>
      <w:r w:rsidRPr="00C611B1">
        <w:t>-ában</w:t>
      </w:r>
      <w:proofErr w:type="spellEnd"/>
      <w:r w:rsidRPr="00C611B1">
        <w:t xml:space="preserve"> meghatározottak kivételével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Hatósági bizonyítványt állít ki „a közigazgatási hatósági eljárás és szolgáltatás általános szabályairól” szóló 2004. évi CXL. tv. alapján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Hagyatéki eljárással kapcsolatos feladatok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végrehajtó kérésére adatot szolgáltat.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Végzi a Közös Hivatal hirdetőtábláján történő kifüggesztéseket,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szakfordítói és tolmácsigazolvánnyal kapcsolatos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Telepengedélyt ad a telepengedélyek alapján gyakorolható ipari és szolgáltató tevékenység céljára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Végzi az üzletek működésével kapcsolatos feladatokat,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Ellenőrzi a vendéglátó üzletek kategóriába sorolását.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Engedélyezi a szeszesital alkalmi árusítását.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Ellátja a termőföldekre vonatkozó elővásárlási és </w:t>
      </w:r>
      <w:proofErr w:type="spellStart"/>
      <w:r w:rsidRPr="00C611B1">
        <w:t>előhaszonbérleti</w:t>
      </w:r>
      <w:proofErr w:type="spellEnd"/>
      <w:r w:rsidRPr="00C611B1">
        <w:t xml:space="preserve"> jog gyakorlásával kapcsolatos kifüggesztési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Hiteles másolatot ad a </w:t>
      </w:r>
      <w:proofErr w:type="spellStart"/>
      <w:r w:rsidRPr="00C611B1">
        <w:t>halottvizsgálati</w:t>
      </w:r>
      <w:proofErr w:type="spellEnd"/>
      <w:r w:rsidRPr="00C611B1">
        <w:t xml:space="preserve"> bizonyítványról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Átadja a halotti anyakönyvi kivonatot.</w:t>
      </w:r>
    </w:p>
    <w:p w:rsidR="009E2BBE" w:rsidRPr="00C611B1" w:rsidRDefault="009E2BBE" w:rsidP="00C00263">
      <w:pPr>
        <w:ind w:firstLine="360"/>
        <w:jc w:val="both"/>
      </w:pPr>
      <w:r w:rsidRPr="00C611B1">
        <w:t>Ellátja az állampolgársági és anyakönyvi igazgatással kapcsolatos feladat-és hatásköröket.</w:t>
      </w:r>
    </w:p>
    <w:p w:rsidR="00C00263" w:rsidRPr="00C611B1" w:rsidRDefault="00C00263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7"/>
        </w:numPr>
        <w:jc w:val="both"/>
        <w:rPr>
          <w:b/>
          <w:u w:val="single"/>
        </w:rPr>
      </w:pPr>
      <w:r w:rsidRPr="00C611B1">
        <w:rPr>
          <w:b/>
          <w:u w:val="single"/>
        </w:rPr>
        <w:t>A képviselő-testületi ülések előkészítésével kapcsolatos teendők ellátása:</w:t>
      </w:r>
    </w:p>
    <w:p w:rsidR="009E2BBE" w:rsidRPr="00C611B1" w:rsidRDefault="009E2BBE" w:rsidP="009E2BBE">
      <w:pPr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Képviselő-testületi ülések jegyzőkönyveinek vezetése és az ezzel kapcsolatos teendők ellátása.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testületi ülések időpontjának nyilvántartása, a lakosság tájékoztatása az ülésekre szóló meghívók és előterjesztések megküldésével.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A testületi ülések határozatai és rendeletek, a kisebbségi önkormányzat jegyzőkönyvei és döntései nyilvántartását vezeti és figyelemmel kíséri a határidők betartását és a </w:t>
      </w:r>
      <w:r w:rsidRPr="00C611B1">
        <w:lastRenderedPageBreak/>
        <w:t>határozatok végrehajtását, és szükség szerint jelzi a testületnek a beszámolási kötelezettség elmulasztását.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Összeállítja a lejárt határidejű határozatokról szóló jelentést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Koordinálja a közmeghallgatás előkészítését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képviselő-testületi ülések döntéseit kihirdeti, közzéteszi,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Előkészíti a képviselő-testületi ülések munkatervét, 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Az országgyűlési és települési képviselők, a polgármester, valamint a helyi kisebbségi önkormányzat választásával kapcsolatos teendőket ellátja.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Közreműködik az országos és helyi népszavazás, valamint népi kezdeményezés előkészítésébe. Részt vesz a választások lebonyolításában.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Közös Hivatal munkájáról szóló éves beszámolót előkészíti a képviselő-testület számára.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Előkészíti az alapítványok, közalapítványok alapító okiratait és azok módosításait.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Koordinálja az állampolgári panaszok, közérdekű bejelentések, javaslatok intézését.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A naponta beérkező postai küldeményeket átveszi, rendezi, szétosztja, a kimenő postai küldeményeket összegyűjti, továbbítja a Magyar Posta </w:t>
      </w:r>
      <w:proofErr w:type="spellStart"/>
      <w:r w:rsidRPr="00C611B1">
        <w:t>Zrt</w:t>
      </w:r>
      <w:proofErr w:type="spellEnd"/>
      <w:r w:rsidRPr="00C611B1">
        <w:t>. részére.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Ellátja az iktatással kapcsolatos feladatokat. Nyilvántartja a bélyegzők vezetését. Ellátja az </w:t>
      </w:r>
      <w:r w:rsidR="005945A0" w:rsidRPr="00C611B1">
        <w:t>irattárazási</w:t>
      </w:r>
      <w:r w:rsidRPr="00C611B1">
        <w:t xml:space="preserve"> és selejtezési feladatokat. Kapcsolatot tart a levéltárral.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Biztosítja a tisztségviselők és a Közös Hivatal működésének adminisztratív és technikai követelményeit.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Közös Hivatal köztisztviselőinek, munkavállalóinak foglalkoztatásával kapcsolatos személyügyi, valamint humánpolitikai feladatok.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Előkészíti és kezeli az önkormányzat fenntartásában működő költségvetési szervek vezetőinek megbízását, kinevezését, egyéb személyzeti ügyeit.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Naprakész nyilvántartás vezet a köztisztviselőkről, munkavállalókról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Szervezi a képzéseket, továbbképzéseket.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képviselő-testület és bizottságai, a polgármester, az alpolgármester, a képviselők részére jogi véleményt nyilvánít. Közreműködik a polgármester feladat- és hatáskörébe tartozó ügyek operatív ellátásában.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megjelenő jogszabályokat figyelemmel kíséri és felkérésre közreműködik a jogszabály értelmezésben.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Ellátja az Európai Unióval kapcsolatos integrációs és jogharmonizációs feladatokat, segítséget nyújt a Közös </w:t>
      </w:r>
      <w:r w:rsidR="005945A0" w:rsidRPr="00C611B1">
        <w:t>Hivatal működésével</w:t>
      </w:r>
      <w:r w:rsidRPr="00C611B1">
        <w:t xml:space="preserve"> kapcsolatos szabványok bevezetéséhez.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Az Ügyrendi és Összeférhetetlenségi Bizottság, Szociális Bizottság üléseivel kapcsolatos teendőket ellátja.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Biztosítja a Közös Hivatal leltározási feladatainak ellátáshoz a leltározás vezetőjének személyét.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7"/>
        </w:numPr>
        <w:jc w:val="both"/>
        <w:rPr>
          <w:b/>
          <w:u w:val="single"/>
        </w:rPr>
      </w:pPr>
      <w:r w:rsidRPr="00C611B1">
        <w:rPr>
          <w:b/>
          <w:u w:val="single"/>
        </w:rPr>
        <w:t>Közoktatási feladatok:</w:t>
      </w:r>
    </w:p>
    <w:p w:rsidR="009E2BBE" w:rsidRPr="00C611B1" w:rsidRDefault="009E2BBE" w:rsidP="009E2BBE">
      <w:pPr>
        <w:jc w:val="both"/>
        <w:rPr>
          <w:b/>
          <w:u w:val="single"/>
        </w:rPr>
      </w:pPr>
    </w:p>
    <w:p w:rsidR="009E2BBE" w:rsidRPr="00C611B1" w:rsidRDefault="009E2BBE" w:rsidP="009E2BBE">
      <w:pPr>
        <w:ind w:left="360"/>
        <w:jc w:val="both"/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Közreműködik az óvodai ellátás biztosításában.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Nyilvántartja a 6 éves és a tanköteles korba lépő gyermekeket.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Előkészíti az óvoda  székek megalakítását.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Az </w:t>
      </w:r>
      <w:r w:rsidR="005945A0" w:rsidRPr="00C611B1">
        <w:t>óvodai intézmények</w:t>
      </w:r>
      <w:r w:rsidRPr="00C611B1">
        <w:t xml:space="preserve"> szervezeti és működési szabályzatainak jóváhagyását előkészíti.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óvodai intézmények elnevezésével, vezetőjének megbízásával, pedagógiai programjának jóváhagyásával kapcsolatos előkészítő feladatokat ellátja.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lastRenderedPageBreak/>
        <w:t xml:space="preserve">Segíti a beilleszkedési és tanulási zavarokkal küzdő kiskorúak, valamint a fogyatékos gyermekek, tanulók </w:t>
      </w:r>
      <w:r w:rsidR="005945A0" w:rsidRPr="00C611B1">
        <w:t>óvodai ellátását</w:t>
      </w:r>
      <w:r w:rsidRPr="00C611B1">
        <w:t>.</w:t>
      </w:r>
    </w:p>
    <w:p w:rsidR="009E2BBE" w:rsidRPr="00C611B1" w:rsidRDefault="005945A0" w:rsidP="009E2BBE">
      <w:pPr>
        <w:numPr>
          <w:ilvl w:val="0"/>
          <w:numId w:val="15"/>
        </w:numPr>
        <w:jc w:val="both"/>
      </w:pPr>
      <w:r w:rsidRPr="00C611B1">
        <w:t>A feladat alapú állami finanszírozások</w:t>
      </w:r>
      <w:r w:rsidR="009E2BBE" w:rsidRPr="00C611B1">
        <w:t xml:space="preserve"> igénylésének összeállításához és elszámolásához biztosítja az intézményi adat</w:t>
      </w:r>
      <w:r w:rsidR="00DF7D1F" w:rsidRPr="00C611B1">
        <w:t>szolgáltatást.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Rendszeres kapcsolatot tartva együttműködik a községekben működő egyesületekkel, civil szerveződésekkel, azok tevékenységének ellátásához technikai segítséget nyújt.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díszpolgári címadományozásával kapcsolatos előkészítő feladatokat.</w:t>
      </w:r>
    </w:p>
    <w:p w:rsidR="009E2BBE" w:rsidRPr="00C611B1" w:rsidRDefault="009E2BBE" w:rsidP="009E2BBE">
      <w:pPr>
        <w:jc w:val="both"/>
      </w:pPr>
    </w:p>
    <w:p w:rsidR="009E2BBE" w:rsidRPr="00C611B1" w:rsidRDefault="003E6DC3" w:rsidP="009E2BBE">
      <w:pPr>
        <w:numPr>
          <w:ilvl w:val="0"/>
          <w:numId w:val="17"/>
        </w:numPr>
        <w:jc w:val="both"/>
      </w:pPr>
      <w:r w:rsidRPr="00C611B1">
        <w:rPr>
          <w:b/>
          <w:u w:val="single"/>
        </w:rPr>
        <w:t>Pénzügyi előadók feladat és hatásköre:</w:t>
      </w:r>
    </w:p>
    <w:p w:rsidR="009E2BBE" w:rsidRPr="00C611B1" w:rsidRDefault="009E2BBE" w:rsidP="009E2BBE">
      <w:pPr>
        <w:ind w:left="360"/>
        <w:jc w:val="both"/>
      </w:pPr>
    </w:p>
    <w:p w:rsidR="009E2BBE" w:rsidRPr="00C611B1" w:rsidRDefault="009E2BBE" w:rsidP="009E2BBE">
      <w:pPr>
        <w:ind w:left="708" w:hanging="348"/>
        <w:jc w:val="both"/>
      </w:pPr>
      <w:r w:rsidRPr="00C611B1">
        <w:t>-</w:t>
      </w:r>
      <w:r w:rsidRPr="00C611B1">
        <w:tab/>
        <w:t xml:space="preserve"> A Közös Hivatal az önkormányzati intézmények gazdálkodásával összefüggő </w:t>
      </w:r>
      <w:r w:rsidR="005945A0" w:rsidRPr="00C611B1">
        <w:t>feladatok ellátása</w:t>
      </w:r>
      <w:r w:rsidRPr="00C611B1">
        <w:t xml:space="preserve"> és koordinálása, különösen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költségvetés-, a zárszámadás tervezet előkészítése, a beszámolók összeállítása, az önkormányzati vagyonleltár elkészítése.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Közreműködés a pénzügyi információs rendszer működtetésében, kapcsolattartás a területileg illetékes </w:t>
      </w:r>
      <w:proofErr w:type="spellStart"/>
      <w:r w:rsidRPr="00C611B1">
        <w:t>MÁK-kal</w:t>
      </w:r>
      <w:proofErr w:type="spellEnd"/>
      <w:r w:rsidRPr="00C611B1">
        <w:t>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Egyéb gazdálkodási (számviteli) feladatok elvégzése.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Folyamatos munkakapcsolatot tart a pénzügyi gazdálkodási és számviteli vonatkozásban az ügyintézőkkel.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Támogatja a könyvvizsgáló tevékenységét.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Elősegítik a Hivatal és az Önkormányzati testületeinek munkáját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Gondoskodnak a pénzügyi fedezettel bíró számlák kifizetéséről és a működési bevételek beszedéséről.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Közreműködnek az előirányzat-módosítás döntésben való előkészítéséről.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 xml:space="preserve">Előkészítik a féléves, </w:t>
      </w:r>
      <w:proofErr w:type="spellStart"/>
      <w:r w:rsidRPr="00C611B1">
        <w:t>háromnegyedéves</w:t>
      </w:r>
      <w:proofErr w:type="spellEnd"/>
      <w:r w:rsidRPr="00C611B1">
        <w:t xml:space="preserve"> és éves beszámolót.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Megállapítják az éves pénzmaradványt és javaslatot tesznek annak felhasználására.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Éves tervjavaslatot egyeztetik a költségvetési intézményekkel.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A választások pénzügyi feladatainak ellátásáról gondoskodnak, elvégzik az ehhez kapcsolódó pénzeszközök elszámolását.</w:t>
      </w:r>
    </w:p>
    <w:p w:rsidR="003E6DC3" w:rsidRPr="00C611B1" w:rsidRDefault="003E6DC3" w:rsidP="009E2BBE">
      <w:pPr>
        <w:numPr>
          <w:ilvl w:val="0"/>
          <w:numId w:val="15"/>
        </w:numPr>
        <w:jc w:val="both"/>
      </w:pPr>
      <w:r w:rsidRPr="00C611B1">
        <w:t>Nem rendszeres személyi juttatások számfejtéséről gondoskodnak</w:t>
      </w:r>
      <w:r w:rsidR="005B4A4D" w:rsidRPr="00C611B1">
        <w:t>.</w:t>
      </w:r>
    </w:p>
    <w:p w:rsidR="005B4A4D" w:rsidRPr="00C611B1" w:rsidRDefault="005B4A4D" w:rsidP="009E2BBE">
      <w:pPr>
        <w:numPr>
          <w:ilvl w:val="0"/>
          <w:numId w:val="15"/>
        </w:numPr>
        <w:jc w:val="both"/>
      </w:pPr>
      <w:r w:rsidRPr="00C611B1">
        <w:t>Vezetik a reprezentációs költségekről, a hivatali vagyonról szóló nyilvántartást.</w:t>
      </w:r>
    </w:p>
    <w:p w:rsidR="003624B3" w:rsidRPr="00C611B1" w:rsidRDefault="003624B3" w:rsidP="009E2BBE">
      <w:pPr>
        <w:numPr>
          <w:ilvl w:val="0"/>
          <w:numId w:val="15"/>
        </w:numPr>
        <w:jc w:val="both"/>
      </w:pPr>
      <w:r w:rsidRPr="00C611B1">
        <w:t xml:space="preserve">Végzi a polgármesterek, önkormányzati képviselők, valamint a köztisztviselők </w:t>
      </w:r>
      <w:proofErr w:type="spellStart"/>
      <w:r w:rsidRPr="00C611B1">
        <w:t>vagyonnyilatkozattételi</w:t>
      </w:r>
      <w:proofErr w:type="spellEnd"/>
      <w:r w:rsidRPr="00C611B1">
        <w:t xml:space="preserve"> kötelezettségét.</w:t>
      </w:r>
    </w:p>
    <w:p w:rsidR="003624B3" w:rsidRPr="00C611B1" w:rsidRDefault="003624B3" w:rsidP="009E2BBE">
      <w:pPr>
        <w:numPr>
          <w:ilvl w:val="0"/>
          <w:numId w:val="15"/>
        </w:numPr>
        <w:jc w:val="both"/>
      </w:pPr>
      <w:r w:rsidRPr="00C611B1">
        <w:t xml:space="preserve">Kezeli a munkaügyi anyagokat, </w:t>
      </w:r>
      <w:proofErr w:type="spellStart"/>
      <w:r w:rsidRPr="00C611B1">
        <w:t>szabadságnyilvántartást</w:t>
      </w:r>
      <w:proofErr w:type="spellEnd"/>
      <w:r w:rsidRPr="00C611B1">
        <w:t xml:space="preserve"> vezet a </w:t>
      </w:r>
      <w:proofErr w:type="spellStart"/>
      <w:r w:rsidRPr="00C611B1">
        <w:t>Kira</w:t>
      </w:r>
      <w:proofErr w:type="spellEnd"/>
      <w:r w:rsidRPr="00C611B1">
        <w:t xml:space="preserve"> rendszerben.</w:t>
      </w:r>
    </w:p>
    <w:p w:rsidR="005B4A4D" w:rsidRPr="00C611B1" w:rsidRDefault="005B4A4D" w:rsidP="003624B3">
      <w:pPr>
        <w:ind w:left="720"/>
        <w:jc w:val="both"/>
      </w:pPr>
    </w:p>
    <w:p w:rsidR="009E2BBE" w:rsidRPr="00C611B1" w:rsidRDefault="00C91C33" w:rsidP="00C91C33">
      <w:pPr>
        <w:numPr>
          <w:ilvl w:val="0"/>
          <w:numId w:val="17"/>
        </w:numPr>
        <w:jc w:val="both"/>
      </w:pPr>
      <w:r w:rsidRPr="00C611B1">
        <w:t>Adóügyi ügyintézők feladat- és hatásköre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Gondoskodik a helyi adók kivetéséről, könyveléséről, számítógépes nyilvántartásáról</w:t>
      </w:r>
      <w:r w:rsidR="00C91C33" w:rsidRPr="00C611B1">
        <w:t xml:space="preserve"> az ASP adó szakrendszerben.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Végzi az adóbehajtással kapcsolatos feladatokat</w:t>
      </w:r>
      <w:r w:rsidR="00A96182" w:rsidRPr="00C611B1">
        <w:t>.</w:t>
      </w:r>
    </w:p>
    <w:p w:rsidR="009E2BBE" w:rsidRPr="00C611B1" w:rsidRDefault="00C91C33" w:rsidP="009E2BBE">
      <w:pPr>
        <w:numPr>
          <w:ilvl w:val="0"/>
          <w:numId w:val="15"/>
        </w:numPr>
        <w:jc w:val="both"/>
      </w:pPr>
      <w:r w:rsidRPr="00C611B1">
        <w:t>Külön jogszabály vagy az ügyfél kérelmére elvégzi az</w:t>
      </w:r>
      <w:r w:rsidR="009E2BBE" w:rsidRPr="00C611B1">
        <w:t xml:space="preserve"> adó-, és értékbizonyítványok kiadásával jelentkező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Kapcsolatot tart lakossági adóztatást érintő kérdésekben az illetékes szervekkel.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Gyakorolja az adóigazgatással összefüggő I. fokú adóhatósági feladat- és hatásköröket.</w:t>
      </w:r>
    </w:p>
    <w:p w:rsidR="00A96182" w:rsidRPr="00C611B1" w:rsidRDefault="00A96182" w:rsidP="00A96182">
      <w:pPr>
        <w:ind w:left="720"/>
        <w:jc w:val="both"/>
      </w:pPr>
      <w:r w:rsidRPr="00C611B1">
        <w:t>Tájékoztatják a település lakosságát és a gazdálkodó szervezeteket adókötelezettségük</w:t>
      </w:r>
    </w:p>
    <w:p w:rsidR="00A96182" w:rsidRPr="00C611B1" w:rsidRDefault="00A96182" w:rsidP="00A96182">
      <w:pPr>
        <w:ind w:left="720"/>
        <w:jc w:val="both"/>
      </w:pPr>
      <w:r w:rsidRPr="00C611B1">
        <w:t>teljesítésének elősegítése érdekében, az adójogszabályok előírásáról.</w:t>
      </w:r>
    </w:p>
    <w:p w:rsidR="00A96182" w:rsidRPr="00C611B1" w:rsidRDefault="00A96182" w:rsidP="00A96182">
      <w:pPr>
        <w:numPr>
          <w:ilvl w:val="0"/>
          <w:numId w:val="15"/>
        </w:numPr>
        <w:jc w:val="both"/>
      </w:pPr>
      <w:r w:rsidRPr="00C611B1">
        <w:t>Ellátják a helyi adók kivetésével, közlésével kapcsolatos feladatokat.</w:t>
      </w:r>
    </w:p>
    <w:p w:rsidR="009F7DA4" w:rsidRPr="00C611B1" w:rsidRDefault="009F7DA4" w:rsidP="009E2BBE">
      <w:pPr>
        <w:numPr>
          <w:ilvl w:val="0"/>
          <w:numId w:val="15"/>
        </w:numPr>
        <w:jc w:val="both"/>
      </w:pPr>
      <w:r w:rsidRPr="00C611B1">
        <w:t>Adókötelezettséget érintő változások feldolgozása (felszólítás, bevallás feldolgozása, határozat).</w:t>
      </w:r>
    </w:p>
    <w:p w:rsidR="00C91C33" w:rsidRPr="00C611B1" w:rsidRDefault="00C91C33" w:rsidP="009E2BBE">
      <w:pPr>
        <w:numPr>
          <w:ilvl w:val="0"/>
          <w:numId w:val="15"/>
        </w:numPr>
        <w:jc w:val="both"/>
      </w:pPr>
      <w:r w:rsidRPr="00C611B1">
        <w:lastRenderedPageBreak/>
        <w:t>Intézi a központi adókkal, valamint a helyi adókkal összefüggő bejelentéseket, kérelmeket, teljesítik a feladatkörhöz tartozó ügyekkel kapcsolatos megkereséseket, megkeresésre környezettanulmányt végeznek.</w:t>
      </w:r>
    </w:p>
    <w:p w:rsidR="00C91C33" w:rsidRPr="00C611B1" w:rsidRDefault="00C91C33" w:rsidP="009E2BBE">
      <w:pPr>
        <w:numPr>
          <w:ilvl w:val="0"/>
          <w:numId w:val="15"/>
        </w:numPr>
        <w:jc w:val="both"/>
      </w:pPr>
      <w:r w:rsidRPr="00C611B1">
        <w:t>Biztosítja a helyi adókról szóló törvény, illetve a Képviselő-testület adózással kapcsolatos rendeletei végrehajtását.</w:t>
      </w:r>
    </w:p>
    <w:p w:rsidR="009F7DA4" w:rsidRPr="00C611B1" w:rsidRDefault="009F7DA4" w:rsidP="009E2BBE">
      <w:pPr>
        <w:numPr>
          <w:ilvl w:val="0"/>
          <w:numId w:val="15"/>
        </w:numPr>
        <w:jc w:val="both"/>
      </w:pPr>
      <w:r w:rsidRPr="00C611B1">
        <w:t>ASP Adó és Irat Szakrendszer használata.</w:t>
      </w:r>
    </w:p>
    <w:p w:rsidR="00A96182" w:rsidRPr="00C611B1" w:rsidRDefault="00A96182" w:rsidP="00A96182">
      <w:pPr>
        <w:pStyle w:val="Listaszerbekezds"/>
        <w:numPr>
          <w:ilvl w:val="0"/>
          <w:numId w:val="15"/>
        </w:numPr>
        <w:jc w:val="both"/>
      </w:pPr>
      <w:r w:rsidRPr="00C611B1">
        <w:t>Ellátják a kivetett adók nyilvántartásával, beszedésével, behajtásával, kezelésével kapcsolatos feladatokat.</w:t>
      </w:r>
    </w:p>
    <w:p w:rsidR="00A96182" w:rsidRPr="00C611B1" w:rsidRDefault="00A96182" w:rsidP="00A96182">
      <w:pPr>
        <w:pStyle w:val="Listaszerbekezds"/>
        <w:numPr>
          <w:ilvl w:val="0"/>
          <w:numId w:val="15"/>
        </w:numPr>
        <w:jc w:val="both"/>
      </w:pPr>
      <w:r w:rsidRPr="00C611B1">
        <w:t>Az adókötelezettség megállapítása érdekében adatokat gyűjtenek, tájékoztatást kérnek,</w:t>
      </w:r>
    </w:p>
    <w:p w:rsidR="00C5388F" w:rsidRPr="00C611B1" w:rsidRDefault="00C5388F" w:rsidP="00C5388F">
      <w:pPr>
        <w:pStyle w:val="Listaszerbekezds"/>
        <w:numPr>
          <w:ilvl w:val="0"/>
          <w:numId w:val="15"/>
        </w:numPr>
        <w:jc w:val="both"/>
      </w:pPr>
      <w:r w:rsidRPr="00C611B1">
        <w:t>Megindítják az adóbehajtási eljárást azzal szemben, aki a jogerősen megállapított fizetési kötelezettségét nem teljesíti, illetőleg, akinek köztartozása céljából az arra jogosult szerv szabályszerűen megkereste;</w:t>
      </w:r>
    </w:p>
    <w:p w:rsidR="009F7DA4" w:rsidRPr="00C611B1" w:rsidRDefault="009F7DA4" w:rsidP="009E2BBE">
      <w:pPr>
        <w:numPr>
          <w:ilvl w:val="0"/>
          <w:numId w:val="15"/>
        </w:numPr>
        <w:jc w:val="both"/>
      </w:pPr>
      <w:r w:rsidRPr="00C611B1">
        <w:t xml:space="preserve">Végrehajtással kapcsolatos feladatok </w:t>
      </w:r>
      <w:proofErr w:type="spellStart"/>
      <w:r w:rsidRPr="00C611B1">
        <w:t>-végrehajtási</w:t>
      </w:r>
      <w:proofErr w:type="spellEnd"/>
      <w:r w:rsidRPr="00C611B1">
        <w:t xml:space="preserve"> eljárások: jelzálog bejegyző és törlő végzések és földhivatali megkeresések elkészítése, jelzálog vezetés </w:t>
      </w:r>
      <w:r w:rsidR="007B7A67" w:rsidRPr="00C611B1">
        <w:t xml:space="preserve">Adó és értékbizonyítványok kiadása (végrehajtási és hagyatéki eljáráshoz, gyámügyihez, fedezet igazoláshoz, egyéb esetekben). </w:t>
      </w:r>
    </w:p>
    <w:p w:rsidR="007B7A67" w:rsidRPr="00C611B1" w:rsidRDefault="007B7A67" w:rsidP="009E2BBE">
      <w:pPr>
        <w:numPr>
          <w:ilvl w:val="0"/>
          <w:numId w:val="15"/>
        </w:numPr>
        <w:jc w:val="both"/>
      </w:pPr>
      <w:r w:rsidRPr="00C611B1">
        <w:t>Behajtási tevékenység: valamennyi adónemben az azonnali beszedési megbízások (inkasszó) beadása elektronikus úton- a benyújtott inkasszóról, azok teljesüléséről nyilvántartás vezetése az ASP adórendszerben.</w:t>
      </w:r>
    </w:p>
    <w:p w:rsidR="007B7A67" w:rsidRPr="00C611B1" w:rsidRDefault="007B7A67" w:rsidP="009E2BBE">
      <w:pPr>
        <w:numPr>
          <w:ilvl w:val="0"/>
          <w:numId w:val="15"/>
        </w:numPr>
        <w:jc w:val="both"/>
      </w:pPr>
      <w:r w:rsidRPr="00C611B1">
        <w:t xml:space="preserve">Az Egészségbiztosítási Pénztártól munkahely adatok lekérdezése, minden adónemben tartozás esetén </w:t>
      </w:r>
      <w:proofErr w:type="spellStart"/>
      <w:r w:rsidRPr="00C611B1">
        <w:t>-rendszeres</w:t>
      </w:r>
      <w:proofErr w:type="spellEnd"/>
      <w:r w:rsidRPr="00C611B1">
        <w:t xml:space="preserve"> jövedelemből való letiltás.</w:t>
      </w:r>
    </w:p>
    <w:p w:rsidR="007B7A67" w:rsidRPr="00C611B1" w:rsidRDefault="007B7A67" w:rsidP="009E2BBE">
      <w:pPr>
        <w:numPr>
          <w:ilvl w:val="0"/>
          <w:numId w:val="15"/>
        </w:numPr>
        <w:jc w:val="both"/>
      </w:pPr>
      <w:r w:rsidRPr="00C611B1">
        <w:t xml:space="preserve">Társhivatal megkeresése-gépjármű forgalomból való </w:t>
      </w:r>
      <w:proofErr w:type="spellStart"/>
      <w:r w:rsidRPr="00C611B1">
        <w:t>kivanása</w:t>
      </w:r>
      <w:proofErr w:type="spellEnd"/>
      <w:r w:rsidRPr="00C611B1">
        <w:t xml:space="preserve"> esetében. </w:t>
      </w:r>
    </w:p>
    <w:p w:rsidR="007B7A67" w:rsidRPr="00C611B1" w:rsidRDefault="007B7A67" w:rsidP="009E2BBE">
      <w:pPr>
        <w:numPr>
          <w:ilvl w:val="0"/>
          <w:numId w:val="15"/>
        </w:numPr>
        <w:jc w:val="both"/>
      </w:pPr>
      <w:r w:rsidRPr="00C611B1">
        <w:t xml:space="preserve">V-kapun keresztül tartozások átadása a </w:t>
      </w:r>
      <w:proofErr w:type="spellStart"/>
      <w:r w:rsidRPr="00C611B1">
        <w:t>NAV-hoz</w:t>
      </w:r>
      <w:proofErr w:type="spellEnd"/>
      <w:r w:rsidRPr="00C611B1">
        <w:t xml:space="preserve"> elektronikusan és végrehajtási események kezdeményezése.</w:t>
      </w:r>
    </w:p>
    <w:p w:rsidR="007B7A67" w:rsidRPr="00C611B1" w:rsidRDefault="007B7A67" w:rsidP="009E2BBE">
      <w:pPr>
        <w:numPr>
          <w:ilvl w:val="0"/>
          <w:numId w:val="15"/>
        </w:numPr>
        <w:jc w:val="both"/>
      </w:pPr>
      <w:r w:rsidRPr="00C611B1">
        <w:t>Statisztikák készítése, negyedéves, év végi az Adó szakrendszer segítségével és küldése a Magyar Államkincstárnak e-adato</w:t>
      </w:r>
      <w:r w:rsidR="007C2AFD" w:rsidRPr="00C611B1">
        <w:t>n</w:t>
      </w:r>
      <w:r w:rsidRPr="00C611B1">
        <w:t xml:space="preserve"> keresztül.</w:t>
      </w:r>
    </w:p>
    <w:p w:rsidR="007C2AFD" w:rsidRPr="00C611B1" w:rsidRDefault="007C2AFD" w:rsidP="009E2BBE">
      <w:pPr>
        <w:numPr>
          <w:ilvl w:val="0"/>
          <w:numId w:val="15"/>
        </w:numPr>
        <w:jc w:val="both"/>
      </w:pPr>
      <w:r w:rsidRPr="00C611B1">
        <w:t xml:space="preserve">Pénzforgalom könyvelése: valamennyi adó és egyéb számla pénzforgalmának bekönyvelése a napi számlaadatok alapján-számlák közötti utalások könyvelése </w:t>
      </w:r>
      <w:proofErr w:type="spellStart"/>
      <w:r w:rsidRPr="00C611B1">
        <w:t>-adózóknak</w:t>
      </w:r>
      <w:proofErr w:type="spellEnd"/>
      <w:r w:rsidRPr="00C611B1">
        <w:t xml:space="preserve"> történő visszautalások és erről határozattal történő értesítés. </w:t>
      </w:r>
    </w:p>
    <w:p w:rsidR="007C2AFD" w:rsidRPr="00C611B1" w:rsidRDefault="007C2AFD" w:rsidP="009E2BBE">
      <w:pPr>
        <w:numPr>
          <w:ilvl w:val="0"/>
          <w:numId w:val="15"/>
        </w:numPr>
        <w:jc w:val="both"/>
      </w:pPr>
      <w:r w:rsidRPr="00C611B1">
        <w:t>Idegen bevételek elutalása a bevételt megillető szervnek.</w:t>
      </w:r>
    </w:p>
    <w:p w:rsidR="00C91C33" w:rsidRPr="00C611B1" w:rsidRDefault="00C91C33" w:rsidP="00A96182">
      <w:pPr>
        <w:ind w:left="720"/>
        <w:jc w:val="both"/>
      </w:pPr>
    </w:p>
    <w:p w:rsidR="00C91C33" w:rsidRPr="00C611B1" w:rsidRDefault="00C91C33" w:rsidP="00C91C33">
      <w:pPr>
        <w:jc w:val="both"/>
      </w:pPr>
    </w:p>
    <w:p w:rsidR="008A3D55" w:rsidRPr="00C611B1" w:rsidRDefault="008A3D55" w:rsidP="008A3D55">
      <w:pPr>
        <w:pStyle w:val="Listaszerbekezds"/>
        <w:numPr>
          <w:ilvl w:val="0"/>
          <w:numId w:val="17"/>
        </w:numPr>
        <w:jc w:val="both"/>
      </w:pPr>
      <w:r w:rsidRPr="00C611B1">
        <w:t>Szociális ügyintézők – anyakönyvvezetők feladat- és hatásköre</w:t>
      </w:r>
    </w:p>
    <w:p w:rsidR="009E2BBE" w:rsidRPr="00C611B1" w:rsidRDefault="009E2BBE" w:rsidP="009E2BBE">
      <w:pPr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Gyakorolja az 1993.évi III. tv. és az 1997. évi XXXI. tv-ben előírt feladatok, érvényesítve a helyi rendeletek ezzel kapcsolatos előírásait.</w:t>
      </w:r>
    </w:p>
    <w:p w:rsidR="008A3D55" w:rsidRPr="00C611B1" w:rsidRDefault="008A3D55" w:rsidP="008A3D55">
      <w:pPr>
        <w:pStyle w:val="Listaszerbekezds"/>
        <w:numPr>
          <w:ilvl w:val="0"/>
          <w:numId w:val="15"/>
        </w:numPr>
        <w:jc w:val="both"/>
      </w:pPr>
      <w:r w:rsidRPr="00C611B1">
        <w:t>Döntésre előkészítik a rendszeres és eseti segélyezési ügyeket;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Helyi rendelet alapján intézi a lakáscélú támogatásokat.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Jelentési kötelezettségi feladatokat lát el </w:t>
      </w:r>
      <w:r w:rsidR="005945A0" w:rsidRPr="00C611B1">
        <w:t>az Egészségbiztosítási</w:t>
      </w:r>
      <w:r w:rsidRPr="00C611B1">
        <w:t xml:space="preserve"> Pénztár felé.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Bursa</w:t>
      </w:r>
      <w:r w:rsidR="005945A0" w:rsidRPr="00C611B1">
        <w:t xml:space="preserve"> Hungarica</w:t>
      </w:r>
      <w:r w:rsidRPr="00C611B1">
        <w:t xml:space="preserve"> ösztöndíj pályázattal kapcsolatos ügyintézési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Közreműködik az államigazgatási feladatok közül az egészségüggyel összefüggő hatáskörök gyakorlásában.</w:t>
      </w:r>
    </w:p>
    <w:p w:rsidR="008A3D55" w:rsidRPr="00C611B1" w:rsidRDefault="008A3D55" w:rsidP="008A3D55">
      <w:pPr>
        <w:numPr>
          <w:ilvl w:val="0"/>
          <w:numId w:val="15"/>
        </w:numPr>
        <w:jc w:val="both"/>
      </w:pPr>
      <w:r w:rsidRPr="00C611B1">
        <w:t>Előkészítik a rendkívüli gyermekvédelmi támogatással kapcsolatos döntéseket;</w:t>
      </w:r>
    </w:p>
    <w:p w:rsidR="008A3D55" w:rsidRPr="00C611B1" w:rsidRDefault="008A3D55" w:rsidP="008A3D55">
      <w:pPr>
        <w:numPr>
          <w:ilvl w:val="0"/>
          <w:numId w:val="15"/>
        </w:numPr>
        <w:jc w:val="both"/>
      </w:pPr>
      <w:r w:rsidRPr="00C611B1">
        <w:t>Döntésre előkészítik a rendszeres gyermekvédelmi kedvezményre való jogosultsággal</w:t>
      </w:r>
    </w:p>
    <w:p w:rsidR="008A3D55" w:rsidRPr="00C611B1" w:rsidRDefault="008A3D55" w:rsidP="008A3D55">
      <w:pPr>
        <w:numPr>
          <w:ilvl w:val="0"/>
          <w:numId w:val="15"/>
        </w:numPr>
        <w:jc w:val="both"/>
      </w:pPr>
      <w:r w:rsidRPr="00C611B1">
        <w:t>kapcsolatos ügyeket;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Kapcsolatot tart az egészségügyi szervekkel, szakhatóságokkal és</w:t>
      </w:r>
      <w:r w:rsidR="005945A0" w:rsidRPr="00C611B1">
        <w:t xml:space="preserve"> az Hajdú</w:t>
      </w:r>
      <w:r w:rsidRPr="00C611B1">
        <w:t>-</w:t>
      </w:r>
      <w:r w:rsidR="005945A0" w:rsidRPr="00C611B1">
        <w:t>Bihar Megyei</w:t>
      </w:r>
      <w:r w:rsidRPr="00C611B1">
        <w:t xml:space="preserve"> Kormányhivatal Berettyóújfalui Járási Hivatal Népegészségügyi </w:t>
      </w:r>
      <w:r w:rsidR="005945A0" w:rsidRPr="00C611B1">
        <w:t>Intézetével</w:t>
      </w:r>
      <w:r w:rsidRPr="00C611B1">
        <w:t>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jegyző polgári védelemmel kapcsolatos feladat és hatásköreit.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Környezettanulmányt készít a társhatóságok megkeresése alapján.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Közreműködik a honvédelmi igazgatási feladatának végzésében.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lastRenderedPageBreak/>
        <w:t>Ellátja gyámügyi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hatáskörébe utalt egészségügyi hatósági feladatokat.</w:t>
      </w:r>
    </w:p>
    <w:p w:rsidR="006A647A" w:rsidRPr="00C611B1" w:rsidRDefault="006A647A" w:rsidP="006A647A">
      <w:pPr>
        <w:pStyle w:val="Listaszerbekezds"/>
        <w:numPr>
          <w:ilvl w:val="0"/>
          <w:numId w:val="15"/>
        </w:numPr>
        <w:jc w:val="both"/>
      </w:pPr>
      <w:r w:rsidRPr="00C611B1">
        <w:t>Végzik a hagyatéki igazgatási feladatokat.</w:t>
      </w:r>
    </w:p>
    <w:p w:rsidR="004B6FB5" w:rsidRPr="00C611B1" w:rsidRDefault="004B6FB5" w:rsidP="008A3D55">
      <w:pPr>
        <w:jc w:val="both"/>
      </w:pPr>
    </w:p>
    <w:p w:rsidR="004B6FB5" w:rsidRPr="00C611B1" w:rsidRDefault="004B6FB5" w:rsidP="00CA6F8D">
      <w:pPr>
        <w:pStyle w:val="Listaszerbekezds"/>
        <w:numPr>
          <w:ilvl w:val="0"/>
          <w:numId w:val="17"/>
        </w:numPr>
        <w:jc w:val="both"/>
      </w:pPr>
      <w:r w:rsidRPr="00C611B1">
        <w:t>Igazgatási ügyintézők feladat- és hatásköre:</w:t>
      </w:r>
    </w:p>
    <w:p w:rsidR="000D35BC" w:rsidRPr="00C611B1" w:rsidRDefault="000D35BC" w:rsidP="000D35BC">
      <w:pPr>
        <w:pStyle w:val="Listaszerbekezds"/>
        <w:numPr>
          <w:ilvl w:val="0"/>
          <w:numId w:val="29"/>
        </w:numPr>
        <w:ind w:left="709" w:hanging="283"/>
        <w:jc w:val="both"/>
      </w:pPr>
      <w:r w:rsidRPr="00C611B1">
        <w:t>Anyakönyvi (születés, házasságkötés, haláleset) ügyintézés hatósági tevékenysége.</w:t>
      </w:r>
    </w:p>
    <w:p w:rsidR="000D35BC" w:rsidRPr="00C611B1" w:rsidRDefault="000D35BC" w:rsidP="000D35BC">
      <w:pPr>
        <w:pStyle w:val="Listaszerbekezds"/>
        <w:numPr>
          <w:ilvl w:val="0"/>
          <w:numId w:val="29"/>
        </w:numPr>
        <w:ind w:left="709" w:hanging="283"/>
        <w:jc w:val="both"/>
      </w:pPr>
      <w:r w:rsidRPr="00C611B1">
        <w:t>Szervezik a családi ünnepségeket (házasságkötés, névadás).</w:t>
      </w:r>
    </w:p>
    <w:p w:rsidR="004B6FB5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>E</w:t>
      </w:r>
      <w:r w:rsidR="004B6FB5" w:rsidRPr="00C611B1">
        <w:t>llátják a jegyző hatáskörébe tartozó birtokvédelmi ügyekkel kapcsolatos feladatokat</w:t>
      </w:r>
      <w:r w:rsidRPr="00C611B1">
        <w:t>.</w:t>
      </w:r>
    </w:p>
    <w:p w:rsidR="004B6FB5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>G</w:t>
      </w:r>
      <w:r w:rsidR="004B6FB5" w:rsidRPr="00C611B1">
        <w:t>ondoskodnak a választási névjegyzékek elektr</w:t>
      </w:r>
      <w:r w:rsidRPr="00C611B1">
        <w:t>onikus úton történő vezetéséről.</w:t>
      </w:r>
    </w:p>
    <w:p w:rsidR="004B6FB5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>A</w:t>
      </w:r>
      <w:r w:rsidR="004B6FB5" w:rsidRPr="00C611B1">
        <w:t xml:space="preserve"> közterületek jogszerű használatának, a közterületen folytatott engedélyhez, illetve útkezelői</w:t>
      </w:r>
      <w:r w:rsidRPr="00C611B1">
        <w:t xml:space="preserve"> hozzájáruláshoz kötött tevékenység szabályszerűségének ellenőrzése.</w:t>
      </w:r>
    </w:p>
    <w:p w:rsidR="004B6FB5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>T</w:t>
      </w:r>
      <w:r w:rsidR="004B6FB5" w:rsidRPr="00C611B1">
        <w:t>elepülésfejlesztési kérdésekben együttműködi</w:t>
      </w:r>
      <w:r w:rsidRPr="00C611B1">
        <w:t>k a tervezővel.</w:t>
      </w:r>
    </w:p>
    <w:p w:rsidR="000D35BC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>Házipénztár kezelése, házipénztárból ellátmány biztosítása, elszámolás és könyvelés.</w:t>
      </w:r>
    </w:p>
    <w:p w:rsidR="000D35BC" w:rsidRPr="00C611B1" w:rsidRDefault="000D35BC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 xml:space="preserve">OTP </w:t>
      </w:r>
      <w:proofErr w:type="spellStart"/>
      <w:r w:rsidRPr="00C611B1">
        <w:t>elektra</w:t>
      </w:r>
      <w:proofErr w:type="spellEnd"/>
      <w:r w:rsidRPr="00C611B1">
        <w:t xml:space="preserve"> rendszer használata, utalások (bér, számlák) utalása, a fizetési számla könyvelése az ASP gazdálkodási rendszerben.</w:t>
      </w:r>
    </w:p>
    <w:p w:rsidR="00CA6F8D" w:rsidRPr="00C611B1" w:rsidRDefault="00CA6F8D" w:rsidP="000D35BC">
      <w:pPr>
        <w:pStyle w:val="Listaszerbekezds"/>
        <w:numPr>
          <w:ilvl w:val="0"/>
          <w:numId w:val="28"/>
        </w:numPr>
        <w:ind w:left="709" w:hanging="283"/>
        <w:jc w:val="both"/>
      </w:pPr>
      <w:r w:rsidRPr="00C611B1">
        <w:t xml:space="preserve">ellátja a lakcímnyilvántartással kapcsolatos feladatokat </w:t>
      </w:r>
      <w:r w:rsidRPr="00C611B1">
        <w:cr/>
      </w:r>
    </w:p>
    <w:p w:rsidR="00407879" w:rsidRPr="00C611B1" w:rsidRDefault="00407879" w:rsidP="00407879">
      <w:pPr>
        <w:ind w:left="426"/>
        <w:jc w:val="both"/>
      </w:pPr>
      <w:r w:rsidRPr="00C611B1">
        <w:t>9. Iktató – titkársági ügyintéző feladat- és hatásköre</w:t>
      </w:r>
    </w:p>
    <w:p w:rsidR="00407879" w:rsidRPr="00C611B1" w:rsidRDefault="00407879" w:rsidP="00407879">
      <w:pPr>
        <w:pStyle w:val="Listaszerbekezds"/>
        <w:ind w:left="1080"/>
        <w:jc w:val="both"/>
      </w:pPr>
    </w:p>
    <w:p w:rsidR="00407879" w:rsidRPr="00C611B1" w:rsidRDefault="00407879" w:rsidP="00844371">
      <w:pPr>
        <w:pStyle w:val="Listaszerbekezds"/>
        <w:numPr>
          <w:ilvl w:val="0"/>
          <w:numId w:val="36"/>
        </w:numPr>
        <w:jc w:val="both"/>
      </w:pPr>
      <w:r w:rsidRPr="00C611B1">
        <w:t>Ellátja a Hivatal és az önkormányzatok ügyiratkezeléssel kapcsolatos tevékenységét;</w:t>
      </w:r>
    </w:p>
    <w:p w:rsidR="00407879" w:rsidRPr="00C611B1" w:rsidRDefault="00E45051" w:rsidP="00844371">
      <w:pPr>
        <w:pStyle w:val="Listaszerbekezds"/>
        <w:numPr>
          <w:ilvl w:val="0"/>
          <w:numId w:val="36"/>
        </w:numPr>
        <w:jc w:val="both"/>
      </w:pPr>
      <w:r w:rsidRPr="00C611B1">
        <w:t>E</w:t>
      </w:r>
      <w:r w:rsidR="00407879" w:rsidRPr="00C611B1">
        <w:t>llátja az iktat</w:t>
      </w:r>
      <w:r w:rsidRPr="00C611B1">
        <w:t xml:space="preserve">ási és </w:t>
      </w:r>
      <w:proofErr w:type="spellStart"/>
      <w:r w:rsidRPr="00C611B1">
        <w:t>irattározási</w:t>
      </w:r>
      <w:proofErr w:type="spellEnd"/>
      <w:r w:rsidRPr="00C611B1">
        <w:t xml:space="preserve"> feladatokat.</w:t>
      </w:r>
      <w:r w:rsidR="00E87918" w:rsidRPr="00C611B1">
        <w:t xml:space="preserve"> Az iktatási feladatokat az ASP irat szakrendszerben végzi el.</w:t>
      </w:r>
    </w:p>
    <w:p w:rsidR="00407879" w:rsidRPr="00C611B1" w:rsidRDefault="00E45051" w:rsidP="00844371">
      <w:pPr>
        <w:pStyle w:val="Listaszerbekezds"/>
        <w:numPr>
          <w:ilvl w:val="0"/>
          <w:numId w:val="36"/>
        </w:numPr>
        <w:jc w:val="both"/>
      </w:pPr>
      <w:r w:rsidRPr="00C611B1">
        <w:t>E</w:t>
      </w:r>
      <w:r w:rsidR="00407879" w:rsidRPr="00C611B1">
        <w:t>llátja a polgármesterek és a jegyző, aljegyző hivatali levelezésével kapcsolatos ügyviteli</w:t>
      </w:r>
    </w:p>
    <w:p w:rsidR="00407879" w:rsidRPr="00C611B1" w:rsidRDefault="00407879" w:rsidP="00844371">
      <w:pPr>
        <w:pStyle w:val="Listaszerbekezds"/>
        <w:numPr>
          <w:ilvl w:val="0"/>
          <w:numId w:val="36"/>
        </w:numPr>
        <w:jc w:val="both"/>
      </w:pPr>
      <w:r w:rsidRPr="00C611B1">
        <w:t>feladatokat;</w:t>
      </w:r>
    </w:p>
    <w:p w:rsidR="00407879" w:rsidRPr="00C611B1" w:rsidRDefault="00E45051" w:rsidP="00844371">
      <w:pPr>
        <w:pStyle w:val="Listaszerbekezds"/>
        <w:numPr>
          <w:ilvl w:val="0"/>
          <w:numId w:val="36"/>
        </w:numPr>
        <w:jc w:val="both"/>
      </w:pPr>
      <w:r w:rsidRPr="00C611B1">
        <w:t>E</w:t>
      </w:r>
      <w:r w:rsidR="00407879" w:rsidRPr="00C611B1">
        <w:t>lvégzi a postabontást;</w:t>
      </w:r>
    </w:p>
    <w:p w:rsidR="00C517C7" w:rsidRPr="00C611B1" w:rsidRDefault="00E45051" w:rsidP="003624B3">
      <w:pPr>
        <w:pStyle w:val="Listaszerbekezds"/>
        <w:numPr>
          <w:ilvl w:val="0"/>
          <w:numId w:val="36"/>
        </w:numPr>
        <w:jc w:val="both"/>
      </w:pPr>
      <w:r w:rsidRPr="00C611B1">
        <w:t>P</w:t>
      </w:r>
      <w:r w:rsidR="00407879" w:rsidRPr="00C611B1">
        <w:t>ostázza a Hivatal és az ö</w:t>
      </w:r>
      <w:r w:rsidR="00E32A05" w:rsidRPr="00C611B1">
        <w:t xml:space="preserve">nkormányzatok kimenő leveleit. </w:t>
      </w:r>
    </w:p>
    <w:p w:rsidR="00844371" w:rsidRPr="00C611B1" w:rsidRDefault="00844371" w:rsidP="00844371">
      <w:pPr>
        <w:pStyle w:val="Listaszerbekezds"/>
        <w:numPr>
          <w:ilvl w:val="0"/>
          <w:numId w:val="36"/>
        </w:numPr>
        <w:jc w:val="both"/>
      </w:pPr>
      <w:r w:rsidRPr="00C611B1">
        <w:t>Részt vesz a Képviselő-testületek és bizottságaik törvényes és zavartalan működéséhez szükséges személyi és tárgyi feltételek kialakításában.</w:t>
      </w:r>
    </w:p>
    <w:p w:rsidR="00844371" w:rsidRPr="00C611B1" w:rsidRDefault="00844371" w:rsidP="00844371">
      <w:pPr>
        <w:pStyle w:val="Listaszerbekezds"/>
        <w:numPr>
          <w:ilvl w:val="0"/>
          <w:numId w:val="36"/>
        </w:numPr>
        <w:jc w:val="both"/>
      </w:pPr>
      <w:r w:rsidRPr="00C611B1">
        <w:t>Elkészítik a testületi ülés jegyzőkönyveit.</w:t>
      </w:r>
    </w:p>
    <w:p w:rsidR="00844371" w:rsidRPr="00C611B1" w:rsidRDefault="00844371" w:rsidP="00844371">
      <w:pPr>
        <w:pStyle w:val="Listaszerbekezds"/>
        <w:numPr>
          <w:ilvl w:val="0"/>
          <w:numId w:val="36"/>
        </w:numPr>
        <w:jc w:val="both"/>
      </w:pPr>
      <w:r w:rsidRPr="00C611B1">
        <w:t>Gondoskodnak az előterjesztések, meghívók, jegyzőkönyvek, rendeletek elektronikus</w:t>
      </w:r>
    </w:p>
    <w:p w:rsidR="00844371" w:rsidRPr="00C611B1" w:rsidRDefault="00C517C7" w:rsidP="00844371">
      <w:pPr>
        <w:pStyle w:val="Listaszerbekezds"/>
        <w:numPr>
          <w:ilvl w:val="0"/>
          <w:numId w:val="36"/>
        </w:numPr>
        <w:jc w:val="both"/>
      </w:pPr>
      <w:r w:rsidRPr="00C611B1">
        <w:t xml:space="preserve">közzétételéről </w:t>
      </w:r>
    </w:p>
    <w:p w:rsidR="00C517C7" w:rsidRPr="00C611B1" w:rsidRDefault="00C517C7" w:rsidP="00C517C7">
      <w:pPr>
        <w:pStyle w:val="Listaszerbekezds"/>
        <w:numPr>
          <w:ilvl w:val="0"/>
          <w:numId w:val="36"/>
        </w:numPr>
        <w:jc w:val="both"/>
      </w:pPr>
      <w:r w:rsidRPr="00C611B1">
        <w:t>Ellátják a föld adásvételi és haszonbérleti szerződések kifüggesztését, záradékolását, illetve azok továbbításával kapcsolatos feladatokat.</w:t>
      </w:r>
    </w:p>
    <w:p w:rsidR="003624B3" w:rsidRPr="00C611B1" w:rsidRDefault="003624B3" w:rsidP="00C517C7">
      <w:pPr>
        <w:pStyle w:val="Listaszerbekezds"/>
        <w:numPr>
          <w:ilvl w:val="0"/>
          <w:numId w:val="36"/>
        </w:numPr>
        <w:jc w:val="both"/>
      </w:pPr>
    </w:p>
    <w:p w:rsidR="009E2BBE" w:rsidRPr="00C611B1" w:rsidRDefault="00844371" w:rsidP="00844371">
      <w:pPr>
        <w:pStyle w:val="Listaszerbekezds"/>
        <w:numPr>
          <w:ilvl w:val="0"/>
          <w:numId w:val="28"/>
        </w:numPr>
        <w:jc w:val="both"/>
        <w:rPr>
          <w:b/>
          <w:u w:val="single"/>
        </w:rPr>
      </w:pPr>
      <w:r w:rsidRPr="00C611B1">
        <w:t xml:space="preserve"> </w:t>
      </w:r>
      <w:r w:rsidR="009E2BBE" w:rsidRPr="00C611B1">
        <w:rPr>
          <w:b/>
          <w:u w:val="single"/>
        </w:rPr>
        <w:t>Községfejlesztési feladatok:</w:t>
      </w:r>
    </w:p>
    <w:p w:rsidR="009E2BBE" w:rsidRPr="00C611B1" w:rsidRDefault="009E2BBE" w:rsidP="009E2BBE">
      <w:pPr>
        <w:jc w:val="both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Végzi az önkormányzati fejlesztésekkel, beruházásokkal összefüggő feladatokat. (tervezés, kivitelezés, bonyolítás, közbeszerzési eljárás lefolytatásával kapcsolatos feladatok ellátása)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az ingatlanvagyon-kataszter nyilvántartásával kapcsolatos feladatokat. Kezeli és hasznosítja az önkormányzati ingatlanvagyont. Ellátja az önkormányzati vagyonnal való jogi tevékenységet.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Pályázati lehetőségek figyelemmel kísérése, erről az érintettek tájékoztatása, pályázatok készítése.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Ellátja a közlekedéssel, energiaszolgáltatással, környezetvédelemmel és növényvédelemmel összefüggő hatósági és egyéb feladatokat.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 xml:space="preserve">Gondoskodik az utak, járdák karbantartásáról, felújításáról </w:t>
      </w:r>
      <w:r w:rsidRPr="00C611B1">
        <w:br/>
        <w:t>(korszerűsítéséről) a közüzemi hibaelhárítások utáni helyreállításáról.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Elősegíti a lakosság kommunális fejlesztési igényeinek megvalósítását.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lastRenderedPageBreak/>
        <w:t>Koordinálja a közterületen folyó közmunka végzését.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Végzi a községek munkaerő helyzetével, munkaerő gazdálkodásával jelentkező önkormányzati feladatokat. Elkészíti a közmunka végzésére irányuló pályázatokat.</w:t>
      </w:r>
    </w:p>
    <w:p w:rsidR="002474F6" w:rsidRPr="00C611B1" w:rsidRDefault="009E2BBE" w:rsidP="009E2BBE">
      <w:pPr>
        <w:numPr>
          <w:ilvl w:val="0"/>
          <w:numId w:val="15"/>
        </w:numPr>
        <w:jc w:val="both"/>
      </w:pPr>
      <w:r w:rsidRPr="00C611B1">
        <w:t>Részt vesz a környezet- és természetvédelmi feladatok ellátásában. Védelem alatt álló helyi értékek megóvásában, kapcsolatot tartva a környezetvédelmi szervezetekkel.</w:t>
      </w:r>
      <w:r w:rsidR="002474F6" w:rsidRPr="00C611B1">
        <w:br/>
      </w:r>
    </w:p>
    <w:p w:rsidR="009E2BBE" w:rsidRPr="00C611B1" w:rsidRDefault="00C00263" w:rsidP="002474F6">
      <w:pPr>
        <w:ind w:left="720"/>
        <w:jc w:val="both"/>
      </w:pPr>
      <w:r w:rsidRPr="00C611B1">
        <w:br/>
      </w:r>
    </w:p>
    <w:p w:rsidR="00C00263" w:rsidRPr="00C611B1" w:rsidRDefault="00C00263" w:rsidP="00BA538D">
      <w:pPr>
        <w:pStyle w:val="Listaszerbekezds"/>
        <w:numPr>
          <w:ilvl w:val="0"/>
          <w:numId w:val="38"/>
        </w:numPr>
        <w:jc w:val="both"/>
        <w:rPr>
          <w:b/>
          <w:bCs/>
        </w:rPr>
      </w:pPr>
      <w:r w:rsidRPr="00C611B1">
        <w:rPr>
          <w:b/>
          <w:bCs/>
        </w:rPr>
        <w:t xml:space="preserve">A helyettesítés rendje: </w:t>
      </w:r>
    </w:p>
    <w:p w:rsidR="00C00263" w:rsidRPr="00C611B1" w:rsidRDefault="00C00263" w:rsidP="00C00263">
      <w:pPr>
        <w:pStyle w:val="Listaszerbekezds"/>
        <w:ind w:left="708"/>
        <w:jc w:val="both"/>
      </w:pPr>
      <w:proofErr w:type="spellStart"/>
      <w:r w:rsidRPr="00C611B1">
        <w:t>-Az</w:t>
      </w:r>
      <w:proofErr w:type="spellEnd"/>
      <w:r w:rsidRPr="00C611B1">
        <w:t xml:space="preserve"> Önkormányzati Hivatal dolgozói a munkaköri leírásukban foglaltak szerint   helyettesítik egymást. </w:t>
      </w:r>
    </w:p>
    <w:p w:rsidR="00BA538D" w:rsidRPr="00C611B1" w:rsidRDefault="00BA538D" w:rsidP="00C00263">
      <w:pPr>
        <w:pStyle w:val="Listaszerbekezds"/>
        <w:ind w:left="708"/>
        <w:jc w:val="both"/>
      </w:pPr>
    </w:p>
    <w:p w:rsidR="00BA538D" w:rsidRPr="00C611B1" w:rsidRDefault="00BA538D" w:rsidP="00BA538D">
      <w:pPr>
        <w:pStyle w:val="Listaszerbekezds"/>
        <w:numPr>
          <w:ilvl w:val="0"/>
          <w:numId w:val="38"/>
        </w:numPr>
        <w:rPr>
          <w:b/>
        </w:rPr>
      </w:pPr>
      <w:r w:rsidRPr="00C611B1">
        <w:rPr>
          <w:b/>
        </w:rPr>
        <w:t>A munkavégzés teljesítése, munkaköri kötelezettségek, hivatali titkok megőrzése</w:t>
      </w:r>
    </w:p>
    <w:p w:rsidR="00BA538D" w:rsidRPr="00C611B1" w:rsidRDefault="00BA538D" w:rsidP="00BA538D">
      <w:pPr>
        <w:jc w:val="center"/>
      </w:pPr>
    </w:p>
    <w:p w:rsidR="00BA538D" w:rsidRPr="00C611B1" w:rsidRDefault="00BA538D" w:rsidP="00BA538D">
      <w:pPr>
        <w:pStyle w:val="Listaszerbekezds"/>
        <w:numPr>
          <w:ilvl w:val="0"/>
          <w:numId w:val="37"/>
        </w:numPr>
        <w:jc w:val="both"/>
      </w:pPr>
      <w:r w:rsidRPr="00C611B1">
        <w:t>A munkavégzés teljesítése a jegyző által kijelölt munkahelyen, az ott érvényben lévő</w:t>
      </w:r>
    </w:p>
    <w:p w:rsidR="00BA538D" w:rsidRPr="00C611B1" w:rsidRDefault="00BA538D" w:rsidP="00BA538D">
      <w:pPr>
        <w:pStyle w:val="Listaszerbekezds"/>
        <w:jc w:val="both"/>
      </w:pPr>
      <w:r w:rsidRPr="00C611B1">
        <w:t>szabályok és a munkaszerződésben vagy a kinevezési okmányban leírtak szerint történik.</w:t>
      </w:r>
    </w:p>
    <w:p w:rsidR="00BA538D" w:rsidRPr="00C611B1" w:rsidRDefault="00BA538D" w:rsidP="00BA538D">
      <w:pPr>
        <w:pStyle w:val="Listaszerbekezds"/>
        <w:numPr>
          <w:ilvl w:val="0"/>
          <w:numId w:val="37"/>
        </w:numPr>
      </w:pPr>
      <w:r w:rsidRPr="00C611B1">
        <w:t xml:space="preserve">Az alkalmazott köteles a munkakörébe tartozó munkát képességei kifejtésével, az elvárható szakértelemmel és pontossággal végezni, a hivatali titkot megtartani. </w:t>
      </w:r>
    </w:p>
    <w:p w:rsidR="009319BA" w:rsidRPr="00C611B1" w:rsidRDefault="00BA538D" w:rsidP="00BA538D">
      <w:pPr>
        <w:pStyle w:val="Listaszerbekezds"/>
        <w:numPr>
          <w:ilvl w:val="0"/>
          <w:numId w:val="37"/>
        </w:numPr>
      </w:pPr>
      <w:r w:rsidRPr="00C611B1">
        <w:t>A köztisztviselő nem köz</w:t>
      </w:r>
      <w:r w:rsidR="009319BA" w:rsidRPr="00C611B1">
        <w:t>ölhet adatot, amely a munkaköre betöltésével összefüggésben jutott tudomására, és amelynek közlése a munkáltatóra vagy más személyre hátrányos következménnyel járhat.</w:t>
      </w:r>
    </w:p>
    <w:p w:rsidR="009319BA" w:rsidRPr="00C611B1" w:rsidRDefault="009319BA" w:rsidP="009319BA">
      <w:pPr>
        <w:pStyle w:val="Listaszerbekezds"/>
        <w:numPr>
          <w:ilvl w:val="0"/>
          <w:numId w:val="37"/>
        </w:numPr>
      </w:pPr>
      <w:r w:rsidRPr="00C611B1">
        <w:t xml:space="preserve"> A köztisztviselő munkáját az arra vonatkozó szabályoknak és előírásoknak, a munkahelyi vezetője utasításainak, valamint a szakmai elvárásoknak megfelelően köteles végezni.</w:t>
      </w:r>
    </w:p>
    <w:p w:rsidR="009319BA" w:rsidRPr="00C611B1" w:rsidRDefault="009319BA" w:rsidP="009319BA">
      <w:pPr>
        <w:pStyle w:val="Listaszerbekezds"/>
        <w:numPr>
          <w:ilvl w:val="0"/>
          <w:numId w:val="37"/>
        </w:numPr>
      </w:pPr>
      <w:r w:rsidRPr="00C611B1">
        <w:t>Nem adhat felvilágosítást azokban a kérdésekben, melyek hivatali titoknak minősülnek, és amelyek nyilvánosságra kerülése a költségvetési szerv érdekeit sértené.</w:t>
      </w:r>
    </w:p>
    <w:p w:rsidR="009319BA" w:rsidRPr="00C611B1" w:rsidRDefault="009319BA" w:rsidP="009319BA">
      <w:pPr>
        <w:pStyle w:val="Listaszerbekezds"/>
        <w:numPr>
          <w:ilvl w:val="0"/>
          <w:numId w:val="37"/>
        </w:numPr>
      </w:pPr>
      <w:r w:rsidRPr="00C611B1">
        <w:t>A Hivatalban hivatali titoknak minősülnek a következők:</w:t>
      </w:r>
    </w:p>
    <w:p w:rsidR="009319BA" w:rsidRPr="00C611B1" w:rsidRDefault="009319BA" w:rsidP="009319BA">
      <w:pPr>
        <w:pStyle w:val="Listaszerbekezds"/>
        <w:numPr>
          <w:ilvl w:val="1"/>
          <w:numId w:val="37"/>
        </w:numPr>
      </w:pPr>
      <w:r w:rsidRPr="00C611B1">
        <w:t>az alkalmazottak személyes adatvédelmével, bérezésével kapcsolatos adatok.</w:t>
      </w:r>
    </w:p>
    <w:p w:rsidR="009319BA" w:rsidRPr="00C611B1" w:rsidRDefault="009319BA" w:rsidP="009319BA">
      <w:pPr>
        <w:pStyle w:val="Listaszerbekezds"/>
        <w:numPr>
          <w:ilvl w:val="1"/>
          <w:numId w:val="37"/>
        </w:numPr>
      </w:pPr>
      <w:r w:rsidRPr="00C611B1">
        <w:t>az ellátott, gondozottak személyiségi jogaihoz fűződő adatok.</w:t>
      </w:r>
    </w:p>
    <w:p w:rsidR="009319BA" w:rsidRPr="00C611B1" w:rsidRDefault="009319BA" w:rsidP="009319BA">
      <w:pPr>
        <w:pStyle w:val="Listaszerbekezds"/>
        <w:numPr>
          <w:ilvl w:val="1"/>
          <w:numId w:val="37"/>
        </w:numPr>
      </w:pPr>
      <w:r w:rsidRPr="00C611B1">
        <w:t>az ellátottak, gondozottak egészségügyi állapotára vonatkozó adatok.</w:t>
      </w:r>
    </w:p>
    <w:p w:rsidR="009319BA" w:rsidRPr="00C611B1" w:rsidRDefault="009319BA" w:rsidP="00872002">
      <w:pPr>
        <w:pStyle w:val="Listaszerbekezds"/>
        <w:numPr>
          <w:ilvl w:val="0"/>
          <w:numId w:val="39"/>
        </w:numPr>
      </w:pPr>
      <w:r w:rsidRPr="00C611B1">
        <w:t xml:space="preserve">A hivatali titok megsértése fegyelmi vétségnek minősül. A Hivatal valamennyi alkalmazottja köteles a tudomására jutott hivatali titkot mindaddig </w:t>
      </w:r>
      <w:r w:rsidR="00872002" w:rsidRPr="00C611B1">
        <w:t>megőrizni</w:t>
      </w:r>
      <w:r w:rsidRPr="00C611B1">
        <w:t xml:space="preserve">, míg annak közlésére a </w:t>
      </w:r>
      <w:proofErr w:type="spellStart"/>
      <w:r w:rsidRPr="00C611B1">
        <w:t>jegyzőptől</w:t>
      </w:r>
      <w:proofErr w:type="spellEnd"/>
      <w:r w:rsidRPr="00C611B1">
        <w:t xml:space="preserve"> engedélyt nem kap.</w:t>
      </w:r>
      <w:r w:rsidR="00CF0E0A" w:rsidRPr="00C611B1">
        <w:br/>
      </w:r>
    </w:p>
    <w:p w:rsidR="00581D3F" w:rsidRPr="00C611B1" w:rsidRDefault="00581D3F" w:rsidP="00581D3F">
      <w:pPr>
        <w:pStyle w:val="Listaszerbekezds"/>
        <w:numPr>
          <w:ilvl w:val="0"/>
          <w:numId w:val="38"/>
        </w:numPr>
        <w:rPr>
          <w:b/>
        </w:rPr>
      </w:pPr>
      <w:r w:rsidRPr="00C611B1">
        <w:rPr>
          <w:b/>
        </w:rPr>
        <w:t>Kártérítési kötelezettség:</w:t>
      </w:r>
    </w:p>
    <w:p w:rsidR="00581D3F" w:rsidRPr="00C611B1" w:rsidRDefault="00581D3F" w:rsidP="00581D3F">
      <w:pPr>
        <w:pStyle w:val="Listaszerbekezds"/>
      </w:pPr>
      <w:r w:rsidRPr="00C611B1">
        <w:t>A köztisztviselő a köztisztviselői jogviszonyból eredő kötelezettségének vétkes megszegésével okozott kárért kártérítési felelősséggel tartozik.</w:t>
      </w:r>
    </w:p>
    <w:p w:rsidR="00581D3F" w:rsidRPr="00C611B1" w:rsidRDefault="00581D3F" w:rsidP="00581D3F">
      <w:pPr>
        <w:pStyle w:val="Listaszerbekezds"/>
        <w:numPr>
          <w:ilvl w:val="0"/>
          <w:numId w:val="39"/>
        </w:numPr>
      </w:pPr>
      <w:r w:rsidRPr="00C611B1">
        <w:t>Szándékos károkozás esetén a köztisztviselő a teljes kárt köteles megtéríteni.</w:t>
      </w:r>
    </w:p>
    <w:p w:rsidR="00581D3F" w:rsidRPr="00C611B1" w:rsidRDefault="00581D3F" w:rsidP="00581D3F">
      <w:pPr>
        <w:pStyle w:val="Listaszerbekezds"/>
        <w:numPr>
          <w:ilvl w:val="0"/>
          <w:numId w:val="39"/>
        </w:numPr>
        <w:jc w:val="both"/>
      </w:pPr>
      <w:r w:rsidRPr="00C611B1">
        <w:t xml:space="preserve">A köztisztviselő vétkességére tekintet nélkül a teljes kárt köteles megtéríteni a visszaszolgáltatási vagy elszámolási kötelezettséggel átvett olyan dologban bekövetkezett hiány esetén, amelyeket állandóan őrizetben tart, kizárólagosan használ vagy kezel és azokat jegyzék vagy elismervény alapján vette át, kivéve azon esetet, amikor a hiány bekövetkeztéért más személy felelőssé tehető, vagy bűncselekmény </w:t>
      </w:r>
    </w:p>
    <w:p w:rsidR="00581D3F" w:rsidRPr="00C611B1" w:rsidRDefault="00581D3F" w:rsidP="00581D3F">
      <w:pPr>
        <w:pStyle w:val="Listaszerbekezds"/>
        <w:jc w:val="both"/>
      </w:pPr>
      <w:r w:rsidRPr="00C611B1">
        <w:t xml:space="preserve">okozta. </w:t>
      </w:r>
    </w:p>
    <w:p w:rsidR="00581D3F" w:rsidRPr="00C611B1" w:rsidRDefault="00581D3F" w:rsidP="00581D3F">
      <w:pPr>
        <w:pStyle w:val="Listaszerbekezds"/>
        <w:numPr>
          <w:ilvl w:val="0"/>
          <w:numId w:val="39"/>
        </w:numPr>
        <w:jc w:val="both"/>
      </w:pPr>
      <w:r w:rsidRPr="00C611B1">
        <w:t xml:space="preserve">A házipénztár kezelőjét teljes mértékben terheli a megtérítési kötelezettség az általa kezelt pénz hiányának tekintetében. </w:t>
      </w:r>
    </w:p>
    <w:p w:rsidR="00581D3F" w:rsidRPr="00C611B1" w:rsidRDefault="00581D3F" w:rsidP="00581D3F">
      <w:pPr>
        <w:pStyle w:val="Listaszerbekezds"/>
        <w:numPr>
          <w:ilvl w:val="0"/>
          <w:numId w:val="39"/>
        </w:numPr>
        <w:jc w:val="both"/>
      </w:pPr>
      <w:r w:rsidRPr="00C611B1">
        <w:t>Leltárhiánynak minősül a kezelésre szabályszerűen átadott és átvett anyagban, áruban ismeretlen okból keletkezett, természetes mennyiségi csökkenés és a kezeléssel járó veszteség mértékét meghaladó hiány.</w:t>
      </w:r>
    </w:p>
    <w:p w:rsidR="00CF0E0A" w:rsidRPr="00C611B1" w:rsidRDefault="00CF0E0A" w:rsidP="00581D3F">
      <w:pPr>
        <w:pStyle w:val="Listaszerbekezds"/>
        <w:numPr>
          <w:ilvl w:val="0"/>
          <w:numId w:val="39"/>
        </w:numPr>
        <w:jc w:val="both"/>
      </w:pPr>
      <w:r w:rsidRPr="00C611B1">
        <w:lastRenderedPageBreak/>
        <w:t>A leltárhiányért a leltár felelősségi megállapodást kötött köztisztviselő vétségére tekintet nélkül felelősséggel tartozik.</w:t>
      </w:r>
    </w:p>
    <w:p w:rsidR="00CF0E0A" w:rsidRPr="00C611B1" w:rsidRDefault="00CF0E0A" w:rsidP="00CF0E0A">
      <w:pPr>
        <w:pStyle w:val="Listaszerbekezds"/>
        <w:numPr>
          <w:ilvl w:val="0"/>
          <w:numId w:val="39"/>
        </w:numPr>
        <w:jc w:val="both"/>
      </w:pPr>
      <w:r w:rsidRPr="00C611B1">
        <w:t>Amennyiben a Hivatalban a kárt többen együttesen okozták, vétkességük, a megőrzésre átadott dolgokban a bekövetkezett hiány esetén pedig munkabérük arányában felelnek.</w:t>
      </w:r>
    </w:p>
    <w:p w:rsidR="00CF0E0A" w:rsidRPr="00C611B1" w:rsidRDefault="00CF0E0A" w:rsidP="00CF0E0A">
      <w:pPr>
        <w:pStyle w:val="Listaszerbekezds"/>
        <w:numPr>
          <w:ilvl w:val="0"/>
          <w:numId w:val="39"/>
        </w:numPr>
        <w:jc w:val="both"/>
      </w:pPr>
      <w:r w:rsidRPr="00C611B1">
        <w:t xml:space="preserve">Amennyiben a kárt többen okozták, egyetemleges kötelezésnek van helye. </w:t>
      </w:r>
    </w:p>
    <w:p w:rsidR="00CF0E0A" w:rsidRPr="00C611B1" w:rsidRDefault="00CF0E0A" w:rsidP="00CF0E0A">
      <w:pPr>
        <w:pStyle w:val="Listaszerbekezds"/>
        <w:jc w:val="both"/>
      </w:pPr>
    </w:p>
    <w:p w:rsidR="00CF0E0A" w:rsidRPr="00C611B1" w:rsidRDefault="00CF0E0A" w:rsidP="00CF0E0A">
      <w:pPr>
        <w:pStyle w:val="Listaszerbekezds"/>
        <w:jc w:val="both"/>
      </w:pPr>
    </w:p>
    <w:p w:rsidR="00581D3F" w:rsidRPr="00C611B1" w:rsidRDefault="00581D3F" w:rsidP="00581D3F">
      <w:pPr>
        <w:jc w:val="both"/>
      </w:pPr>
    </w:p>
    <w:p w:rsidR="00581D3F" w:rsidRPr="00C611B1" w:rsidRDefault="00581D3F" w:rsidP="00581D3F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ind w:left="1425"/>
        <w:jc w:val="center"/>
        <w:outlineLvl w:val="0"/>
        <w:rPr>
          <w:b/>
          <w:sz w:val="28"/>
          <w:szCs w:val="28"/>
          <w:u w:val="single"/>
        </w:rPr>
      </w:pPr>
      <w:r w:rsidRPr="00C611B1">
        <w:rPr>
          <w:b/>
          <w:sz w:val="28"/>
          <w:szCs w:val="28"/>
          <w:u w:val="single"/>
        </w:rPr>
        <w:t>IV.FEJEZET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jc w:val="center"/>
        <w:outlineLvl w:val="0"/>
        <w:rPr>
          <w:b/>
          <w:u w:val="single"/>
        </w:rPr>
      </w:pPr>
      <w:r w:rsidRPr="00C611B1">
        <w:rPr>
          <w:b/>
          <w:u w:val="single"/>
        </w:rPr>
        <w:t>A KÖZÖS HIVATAL  MŰKÖDÉSI RENDJE</w:t>
      </w: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9E2BBE">
      <w:pPr>
        <w:numPr>
          <w:ilvl w:val="0"/>
          <w:numId w:val="18"/>
        </w:numPr>
        <w:jc w:val="both"/>
      </w:pPr>
      <w:r w:rsidRPr="00C611B1">
        <w:rPr>
          <w:b/>
          <w:u w:val="single"/>
        </w:rPr>
        <w:t>Az ügyiratkezelés szabályai</w:t>
      </w:r>
      <w:r w:rsidRPr="00C611B1">
        <w:t>: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 xml:space="preserve">A Közös Hivatalban egységes iktatási rendszer működik. Ennek megfelelően az iktatás </w:t>
      </w:r>
      <w:r w:rsidR="007C2AFD" w:rsidRPr="00C611B1">
        <w:t>az ASP Irat Szakrendszeren</w:t>
      </w:r>
      <w:r w:rsidRPr="00C611B1">
        <w:t xml:space="preserve"> </w:t>
      </w:r>
      <w:r w:rsidR="007C2AFD" w:rsidRPr="00C611B1">
        <w:t>rendszeren, folyamatosan</w:t>
      </w:r>
      <w:r w:rsidRPr="00C611B1">
        <w:t xml:space="preserve"> történik évenként kezdődő főszámokra (</w:t>
      </w:r>
      <w:proofErr w:type="spellStart"/>
      <w:r w:rsidRPr="00C611B1">
        <w:t>alsz</w:t>
      </w:r>
      <w:r w:rsidR="005945A0" w:rsidRPr="00C611B1">
        <w:t>ámokra</w:t>
      </w:r>
      <w:proofErr w:type="spellEnd"/>
      <w:r w:rsidR="005945A0" w:rsidRPr="00C611B1">
        <w:t>) való</w:t>
      </w:r>
      <w:r w:rsidRPr="00C611B1">
        <w:t xml:space="preserve"> iktatással.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>A küldeményeket érkezésük után csoportosítva szignálásra kell előkészíteni az alábbiak szerint: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polgármesternek, jegyzőnek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ügyintézőknek névre szólóan</w:t>
      </w:r>
    </w:p>
    <w:p w:rsidR="009E2BBE" w:rsidRPr="00C611B1" w:rsidRDefault="009E2BBE" w:rsidP="009E2BBE">
      <w:pPr>
        <w:ind w:left="708"/>
        <w:jc w:val="both"/>
      </w:pPr>
      <w:r w:rsidRPr="00C611B1">
        <w:t>címzett küldeményenként.</w:t>
      </w: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>A Közös Hivatalnak címzett küldemények felbontását, valamint szignálást a jegyző végzi.</w:t>
      </w: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>Az iktatandó ügyiratokkal kapcsolatos további teendőket az ügyiratkezelésre vonatkozó szabályok betartásával kell végezni.</w:t>
      </w: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>Határidős ügyiratokat külön kell tárolni.</w:t>
      </w:r>
    </w:p>
    <w:p w:rsidR="009E2BBE" w:rsidRPr="00C611B1" w:rsidRDefault="009E2BBE" w:rsidP="009E2BBE">
      <w:pPr>
        <w:numPr>
          <w:ilvl w:val="0"/>
          <w:numId w:val="19"/>
        </w:numPr>
        <w:jc w:val="both"/>
      </w:pPr>
      <w:r w:rsidRPr="00C611B1">
        <w:t xml:space="preserve">A keletkezett, tárolt adatok és azok továbbítása az Adatvédelmi Törvény alapján történik. </w:t>
      </w:r>
    </w:p>
    <w:p w:rsidR="009E2BBE" w:rsidRPr="00C611B1" w:rsidRDefault="009E2BBE" w:rsidP="009E2BBE">
      <w:pPr>
        <w:ind w:left="1080"/>
        <w:jc w:val="both"/>
      </w:pPr>
    </w:p>
    <w:p w:rsidR="009E2BBE" w:rsidRPr="00C611B1" w:rsidRDefault="009E2BBE" w:rsidP="009E2BBE">
      <w:pPr>
        <w:numPr>
          <w:ilvl w:val="0"/>
          <w:numId w:val="18"/>
        </w:numPr>
        <w:jc w:val="both"/>
        <w:rPr>
          <w:b/>
          <w:u w:val="single"/>
        </w:rPr>
      </w:pPr>
      <w:r w:rsidRPr="00C611B1">
        <w:rPr>
          <w:b/>
          <w:u w:val="single"/>
        </w:rPr>
        <w:t>A kiadmányozás rendje:</w:t>
      </w:r>
    </w:p>
    <w:p w:rsidR="009E2BBE" w:rsidRPr="00C611B1" w:rsidRDefault="009E2BBE" w:rsidP="009E2BBE">
      <w:pPr>
        <w:numPr>
          <w:ilvl w:val="0"/>
          <w:numId w:val="20"/>
        </w:numPr>
        <w:jc w:val="both"/>
      </w:pPr>
      <w:r w:rsidRPr="00C611B1">
        <w:rPr>
          <w:b/>
        </w:rPr>
        <w:t>A polgármester kiadmányozza</w:t>
      </w:r>
      <w:r w:rsidRPr="00C611B1">
        <w:t>: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feladat- és hatáskörébe tartozó ügyekben született döntéseket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Az önkormányz</w:t>
      </w:r>
      <w:r w:rsidR="00D71FF2" w:rsidRPr="00C611B1">
        <w:t xml:space="preserve">at intézményei vezetőinek, a </w:t>
      </w:r>
      <w:r w:rsidRPr="00C611B1">
        <w:t>jegyző alkalmazásával, kitüntetésével, jutalmazásával, fegyelmi (kártérítési) felelősségre vonásával, munkaviszonyuk megszüntetésével kapcsolatos iratokat.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Előterjesztésében az önkormányzati testület vagy más szerv elé kerülő anyagokat.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megyei közgyűléshez, közigazgatási hivatalhoz illetve országos szervekhez (minisztériumok, főhatóságok, egyéb szervekhez) küldendő állásfoglalásokat, megkereséseket.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Önkormányzati együttműködési megállapodásokat, szerződéseket.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Peres- és peren kívüli eljárások iratait.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a Közös Hivatal egészét vagy több összefüggő résztevékenységet érintő témakörben készült jelentéseket, beszámolókat, tájékoztatókat, címzettől függetlenül.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Mindazokat az I. fokú határozatokat, amelyeknek kiadmányozási joga megilleti.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Jogszabály-módosítás kezdeményezését, konkrét ügyekben állásfoglalás kérését.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lastRenderedPageBreak/>
        <w:t>Települési képviselőknek küldendő iratokat.</w:t>
      </w:r>
    </w:p>
    <w:p w:rsidR="009E2BBE" w:rsidRPr="00C611B1" w:rsidRDefault="009E2BBE" w:rsidP="009E2BBE">
      <w:pPr>
        <w:numPr>
          <w:ilvl w:val="0"/>
          <w:numId w:val="15"/>
        </w:numPr>
        <w:jc w:val="both"/>
      </w:pPr>
      <w:r w:rsidRPr="00C611B1">
        <w:t>Fellebbezések felterjesztését, illetve a jogorvoslati kérelem alapján született döntéseket, valamint a felügyeleti és másodfokú szervhez küldendő iratokat.</w:t>
      </w:r>
    </w:p>
    <w:p w:rsidR="009E2BBE" w:rsidRPr="00C611B1" w:rsidRDefault="009E2BBE" w:rsidP="00702D8F">
      <w:pPr>
        <w:pStyle w:val="Listaszerbekezds"/>
        <w:numPr>
          <w:ilvl w:val="0"/>
          <w:numId w:val="15"/>
        </w:numPr>
        <w:jc w:val="both"/>
      </w:pPr>
      <w:r w:rsidRPr="00C611B1">
        <w:rPr>
          <w:b/>
        </w:rPr>
        <w:t>Az egyéb iratok kiadmányozására az ügyintézők jogosultak</w:t>
      </w:r>
      <w:r w:rsidRPr="00C611B1">
        <w:t>. A Közös Hivatal kiadmányozási rendjét az ügyrend és a munkaköri leírások tartalmazzák.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18"/>
        </w:numPr>
        <w:jc w:val="both"/>
        <w:rPr>
          <w:b/>
          <w:u w:val="single"/>
        </w:rPr>
      </w:pPr>
      <w:r w:rsidRPr="00C611B1">
        <w:rPr>
          <w:b/>
          <w:u w:val="single"/>
        </w:rPr>
        <w:t>Hivatalos bélyegző használata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ind w:left="720"/>
        <w:jc w:val="both"/>
      </w:pPr>
      <w:r w:rsidRPr="00C611B1">
        <w:t>A Közös Hivatal hivatalos körbélyegzőit csak a kiadmányozási joggal felruházott ügyintézők használhatják.</w:t>
      </w:r>
    </w:p>
    <w:p w:rsidR="009E2BBE" w:rsidRPr="00C611B1" w:rsidRDefault="009E2BBE" w:rsidP="009E2BBE">
      <w:pPr>
        <w:ind w:left="720"/>
        <w:jc w:val="both"/>
      </w:pPr>
      <w:r w:rsidRPr="00C611B1">
        <w:t>A hivatalos bélyegző használatával felruházott köztisztviselők felelősek a bélyegzők használatáért, őrzéséért. A bélyegzőkről nyilvántartást kell vezetni.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8"/>
        </w:numPr>
        <w:jc w:val="both"/>
      </w:pPr>
      <w:r w:rsidRPr="00C611B1">
        <w:rPr>
          <w:b/>
          <w:u w:val="single"/>
        </w:rPr>
        <w:t>A helyettesítés rendje</w:t>
      </w:r>
      <w:r w:rsidRPr="00C611B1">
        <w:rPr>
          <w:u w:val="single"/>
        </w:rPr>
        <w:t>: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ind w:left="720"/>
        <w:jc w:val="both"/>
      </w:pPr>
      <w:r w:rsidRPr="00C611B1">
        <w:t>A jegyző által megbízott ügyintézők helyettesítése a munkaköri leírásban meghatározottak szerint történik.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5945A0">
      <w:pPr>
        <w:jc w:val="both"/>
      </w:pPr>
    </w:p>
    <w:p w:rsidR="009E2BBE" w:rsidRPr="00C611B1" w:rsidRDefault="009E2BBE" w:rsidP="009E2BBE">
      <w:pPr>
        <w:numPr>
          <w:ilvl w:val="0"/>
          <w:numId w:val="18"/>
        </w:numPr>
        <w:jc w:val="both"/>
        <w:rPr>
          <w:b/>
        </w:rPr>
      </w:pPr>
      <w:r w:rsidRPr="00C611B1">
        <w:rPr>
          <w:b/>
          <w:u w:val="single"/>
        </w:rPr>
        <w:t>Munkakörök átadás-átvétele</w:t>
      </w:r>
      <w:r w:rsidRPr="00C611B1">
        <w:rPr>
          <w:b/>
        </w:rPr>
        <w:t>:</w:t>
      </w:r>
    </w:p>
    <w:p w:rsidR="009E2BBE" w:rsidRPr="00C611B1" w:rsidRDefault="009E2BBE" w:rsidP="009E2BBE">
      <w:pPr>
        <w:ind w:left="720"/>
        <w:jc w:val="both"/>
      </w:pPr>
      <w:r w:rsidRPr="00C611B1">
        <w:t>Köztisztviselői jogviszony megszűnése, munkakör megváltozása, vagy tartós távollét (pl. GYES, GYED) esetén a jegyző gondoskodik a munkakör átadás-átvételéről.</w:t>
      </w:r>
    </w:p>
    <w:p w:rsidR="009E2BBE" w:rsidRPr="00C611B1" w:rsidRDefault="009E2BBE" w:rsidP="009E2BBE">
      <w:pPr>
        <w:ind w:left="720"/>
        <w:jc w:val="both"/>
      </w:pPr>
    </w:p>
    <w:p w:rsidR="009E2BBE" w:rsidRPr="00C611B1" w:rsidRDefault="009E2BBE" w:rsidP="009E2BBE">
      <w:pPr>
        <w:numPr>
          <w:ilvl w:val="0"/>
          <w:numId w:val="18"/>
        </w:numPr>
        <w:jc w:val="both"/>
        <w:rPr>
          <w:b/>
        </w:rPr>
      </w:pPr>
      <w:r w:rsidRPr="00C611B1">
        <w:rPr>
          <w:b/>
          <w:u w:val="single"/>
        </w:rPr>
        <w:t>A hivatal munkarendje</w:t>
      </w:r>
      <w:r w:rsidRPr="00C611B1">
        <w:rPr>
          <w:b/>
        </w:rPr>
        <w:t>: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/>
          <w:bCs/>
        </w:rPr>
      </w:pPr>
    </w:p>
    <w:p w:rsidR="009E2BBE" w:rsidRPr="00C611B1" w:rsidRDefault="009E2BBE" w:rsidP="009E2BBE">
      <w:pPr>
        <w:autoSpaceDE w:val="0"/>
        <w:autoSpaceDN w:val="0"/>
        <w:adjustRightInd w:val="0"/>
        <w:ind w:firstLine="360"/>
        <w:jc w:val="both"/>
      </w:pPr>
      <w:r w:rsidRPr="00C611B1">
        <w:t xml:space="preserve">a) </w:t>
      </w:r>
      <w:proofErr w:type="spellStart"/>
      <w:r w:rsidRPr="00C611B1">
        <w:t>A</w:t>
      </w:r>
      <w:proofErr w:type="spellEnd"/>
      <w:r w:rsidRPr="00C611B1">
        <w:t xml:space="preserve"> Közös Hivatal</w:t>
      </w:r>
      <w:r w:rsidR="00DF7D1F" w:rsidRPr="00C611B1">
        <w:t xml:space="preserve"> dolgozói heti 40 órás munkaidőben</w:t>
      </w:r>
      <w:r w:rsidRPr="00C611B1">
        <w:t xml:space="preserve"> dolgoznak.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A napi munkaid</w:t>
      </w:r>
      <w:r w:rsidRPr="00C611B1">
        <w:rPr>
          <w:rFonts w:ascii="TimesNewRoman" w:hAnsi="TimesNewRoman" w:cs="TimesNewRoman"/>
        </w:rPr>
        <w:t xml:space="preserve">ő </w:t>
      </w:r>
      <w:r w:rsidR="00DF7D1F" w:rsidRPr="00C611B1">
        <w:t>hétfő</w:t>
      </w:r>
      <w:r w:rsidRPr="00C611B1">
        <w:rPr>
          <w:rFonts w:ascii="TimesNewRoman" w:hAnsi="TimesNewRoman" w:cs="TimesNewRoman"/>
        </w:rPr>
        <w:t xml:space="preserve"> </w:t>
      </w:r>
      <w:r w:rsidRPr="00C611B1">
        <w:t>– csütörtök 7.30 órától 16 óráig, pénteken 7.30 órától –13.</w:t>
      </w:r>
      <w:r w:rsidR="00DF7D1F" w:rsidRPr="00C611B1">
        <w:t>3</w:t>
      </w:r>
      <w:r w:rsidRPr="00C611B1">
        <w:t>0 óráig tart.</w:t>
      </w:r>
    </w:p>
    <w:p w:rsidR="009E2BBE" w:rsidRPr="00C611B1" w:rsidRDefault="009E2BBE" w:rsidP="009E2BBE">
      <w:pPr>
        <w:autoSpaceDE w:val="0"/>
        <w:autoSpaceDN w:val="0"/>
        <w:adjustRightInd w:val="0"/>
        <w:ind w:firstLine="360"/>
        <w:jc w:val="both"/>
      </w:pPr>
      <w:r w:rsidRPr="00C611B1">
        <w:t>b)A Közös Hivatal ügyfélfogadási rendje:</w:t>
      </w:r>
    </w:p>
    <w:p w:rsidR="009E2BBE" w:rsidRPr="00C611B1" w:rsidRDefault="009E2BBE" w:rsidP="00C92AD3">
      <w:pPr>
        <w:autoSpaceDE w:val="0"/>
        <w:autoSpaceDN w:val="0"/>
        <w:adjustRightInd w:val="0"/>
        <w:ind w:firstLine="360"/>
        <w:jc w:val="both"/>
        <w:outlineLvl w:val="0"/>
        <w:rPr>
          <w:b/>
        </w:rPr>
      </w:pPr>
      <w:r w:rsidRPr="00C611B1">
        <w:rPr>
          <w:b/>
        </w:rPr>
        <w:t>Hencida:</w:t>
      </w:r>
      <w:r w:rsidRPr="00C611B1">
        <w:rPr>
          <w:b/>
        </w:rPr>
        <w:tab/>
      </w:r>
      <w:r w:rsidRPr="00C611B1">
        <w:rPr>
          <w:b/>
        </w:rPr>
        <w:tab/>
      </w:r>
      <w:r w:rsidRPr="00C611B1">
        <w:rPr>
          <w:b/>
        </w:rPr>
        <w:tab/>
      </w:r>
      <w:r w:rsidRPr="00C611B1">
        <w:rPr>
          <w:b/>
        </w:rPr>
        <w:tab/>
      </w:r>
      <w:r w:rsidRPr="00C611B1">
        <w:rPr>
          <w:b/>
        </w:rPr>
        <w:tab/>
      </w:r>
      <w:r w:rsidRPr="00C611B1">
        <w:rPr>
          <w:b/>
        </w:rPr>
        <w:tab/>
        <w:t>Szentpéterszeg: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9E2BBE" w:rsidRPr="00C611B1" w:rsidRDefault="005945A0" w:rsidP="009E2BBE">
      <w:pPr>
        <w:autoSpaceDE w:val="0"/>
        <w:autoSpaceDN w:val="0"/>
        <w:adjustRightInd w:val="0"/>
        <w:ind w:left="360"/>
        <w:jc w:val="both"/>
      </w:pPr>
      <w:r w:rsidRPr="00C611B1">
        <w:t>Hétfő</w:t>
      </w:r>
      <w:r w:rsidR="009E2BBE" w:rsidRPr="00C611B1">
        <w:rPr>
          <w:rFonts w:ascii="TimesNewRoman" w:hAnsi="TimesNewRoman" w:cs="TimesNewRoman"/>
        </w:rPr>
        <w:t xml:space="preserve"> </w:t>
      </w:r>
      <w:r w:rsidR="00503B9D" w:rsidRPr="00C611B1">
        <w:t>8 – 12</w:t>
      </w:r>
      <w:r w:rsidR="009E2BBE" w:rsidRPr="00C611B1">
        <w:t xml:space="preserve"> óráig</w:t>
      </w:r>
      <w:r w:rsidR="009E2BBE" w:rsidRPr="00C611B1">
        <w:tab/>
      </w:r>
      <w:r w:rsidR="009E2BBE" w:rsidRPr="00C611B1">
        <w:tab/>
      </w:r>
      <w:r w:rsidR="009E2BBE" w:rsidRPr="00C611B1">
        <w:tab/>
      </w:r>
      <w:r w:rsidR="009E2BBE" w:rsidRPr="00C611B1">
        <w:tab/>
      </w:r>
      <w:r w:rsidRPr="00C611B1">
        <w:t>Hétfő</w:t>
      </w:r>
      <w:r w:rsidR="009E2BBE" w:rsidRPr="00C611B1">
        <w:rPr>
          <w:rFonts w:ascii="TimesNewRoman" w:hAnsi="TimesNewRoman" w:cs="TimesNewRoman"/>
        </w:rPr>
        <w:t xml:space="preserve"> </w:t>
      </w:r>
      <w:r w:rsidR="009E2BBE" w:rsidRPr="00C611B1">
        <w:t>8 – 12 óráig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 xml:space="preserve">Kedd 8 -  16 óráig </w:t>
      </w:r>
      <w:r w:rsidRPr="00C611B1">
        <w:tab/>
      </w:r>
      <w:r w:rsidRPr="00C611B1">
        <w:tab/>
      </w:r>
      <w:r w:rsidRPr="00C611B1">
        <w:tab/>
      </w:r>
      <w:r w:rsidRPr="00C611B1">
        <w:tab/>
        <w:t>Kedd 8 -  12 óráig</w:t>
      </w:r>
    </w:p>
    <w:p w:rsidR="009E2BBE" w:rsidRPr="00C611B1" w:rsidRDefault="00503B9D" w:rsidP="009E2BBE">
      <w:pPr>
        <w:autoSpaceDE w:val="0"/>
        <w:autoSpaceDN w:val="0"/>
        <w:adjustRightInd w:val="0"/>
        <w:ind w:left="360"/>
        <w:jc w:val="both"/>
      </w:pPr>
      <w:r w:rsidRPr="00C611B1">
        <w:t>Szerda NINCS</w:t>
      </w:r>
      <w:r w:rsidR="00D8087E" w:rsidRPr="00C611B1">
        <w:t xml:space="preserve"> ÜGYFÉLFOGADÁS</w:t>
      </w:r>
      <w:r w:rsidRPr="00C611B1">
        <w:tab/>
      </w:r>
      <w:r w:rsidR="00D8087E" w:rsidRPr="00C611B1">
        <w:tab/>
      </w:r>
      <w:r w:rsidR="009E2BBE" w:rsidRPr="00C611B1">
        <w:t>Szerda NINCS ÜGYFÉLFOGADÁS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 xml:space="preserve">Csütörtök 8 – 12 óráig </w:t>
      </w:r>
      <w:r w:rsidRPr="00C611B1">
        <w:tab/>
      </w:r>
      <w:r w:rsidRPr="00C611B1">
        <w:tab/>
      </w:r>
      <w:r w:rsidRPr="00C611B1">
        <w:tab/>
      </w:r>
      <w:r w:rsidRPr="00C611B1">
        <w:tab/>
        <w:t>Csütörtök 8 – 12 óráig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 xml:space="preserve">Péntek 8 – 12 óráig </w:t>
      </w:r>
      <w:r w:rsidRPr="00C611B1">
        <w:tab/>
      </w:r>
      <w:r w:rsidRPr="00C611B1">
        <w:tab/>
      </w:r>
      <w:r w:rsidRPr="00C611B1">
        <w:tab/>
      </w:r>
      <w:r w:rsidRPr="00C611B1">
        <w:tab/>
        <w:t>Péntek: NINCS ÜGYFÉLFOGADÁS</w:t>
      </w:r>
    </w:p>
    <w:p w:rsidR="009E2BBE" w:rsidRPr="00C611B1" w:rsidRDefault="009E2BBE" w:rsidP="009E2BBE">
      <w:pPr>
        <w:autoSpaceDE w:val="0"/>
        <w:autoSpaceDN w:val="0"/>
        <w:adjustRightInd w:val="0"/>
        <w:ind w:firstLine="360"/>
        <w:jc w:val="both"/>
      </w:pPr>
    </w:p>
    <w:p w:rsidR="009E2BBE" w:rsidRPr="00C611B1" w:rsidRDefault="009E2BBE" w:rsidP="009E2BBE">
      <w:pPr>
        <w:autoSpaceDE w:val="0"/>
        <w:autoSpaceDN w:val="0"/>
        <w:adjustRightInd w:val="0"/>
        <w:jc w:val="both"/>
      </w:pP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c) A pénztár nyitvatartási rendje a székhelyen és a kihelyezett hivatalban egyaránt: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  <w:rPr>
          <w:rFonts w:ascii="TimesNewRoman" w:hAnsi="TimesNewRoman" w:cs="TimesNewRoman"/>
        </w:rPr>
      </w:pPr>
    </w:p>
    <w:p w:rsidR="009E2BBE" w:rsidRPr="00C611B1" w:rsidRDefault="009E2BBE" w:rsidP="00C92AD3">
      <w:pPr>
        <w:autoSpaceDE w:val="0"/>
        <w:autoSpaceDN w:val="0"/>
        <w:adjustRightInd w:val="0"/>
        <w:ind w:left="360"/>
        <w:jc w:val="both"/>
        <w:outlineLvl w:val="0"/>
      </w:pPr>
      <w:r w:rsidRPr="00C611B1">
        <w:t>Hétf</w:t>
      </w:r>
      <w:r w:rsidRPr="00C611B1">
        <w:rPr>
          <w:rFonts w:ascii="TimesNewRoman" w:hAnsi="TimesNewRoman" w:cs="TimesNewRoman"/>
        </w:rPr>
        <w:t xml:space="preserve">ő </w:t>
      </w:r>
      <w:r w:rsidRPr="00C611B1">
        <w:t>8 -12 óráig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Kedd -------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Szerda -----------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Csütörtök 8 – 12 óráig</w:t>
      </w:r>
    </w:p>
    <w:p w:rsidR="009E2BBE" w:rsidRPr="00C611B1" w:rsidRDefault="009E2BBE" w:rsidP="009E2BBE">
      <w:pPr>
        <w:autoSpaceDE w:val="0"/>
        <w:autoSpaceDN w:val="0"/>
        <w:adjustRightInd w:val="0"/>
        <w:ind w:left="360"/>
        <w:jc w:val="both"/>
      </w:pPr>
      <w:r w:rsidRPr="00C611B1">
        <w:t>Péntek -----------------</w:t>
      </w: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F20777" w:rsidRPr="00C611B1" w:rsidRDefault="00F20777" w:rsidP="00DD70C6">
      <w:pPr>
        <w:autoSpaceDE w:val="0"/>
        <w:autoSpaceDN w:val="0"/>
        <w:adjustRightInd w:val="0"/>
        <w:outlineLvl w:val="0"/>
        <w:rPr>
          <w:b/>
          <w:bCs/>
          <w:sz w:val="32"/>
          <w:szCs w:val="32"/>
          <w:u w:val="single"/>
        </w:rPr>
      </w:pPr>
    </w:p>
    <w:p w:rsidR="009E2BBE" w:rsidRPr="00C611B1" w:rsidRDefault="009E2BBE" w:rsidP="00C92AD3">
      <w:pPr>
        <w:autoSpaceDE w:val="0"/>
        <w:autoSpaceDN w:val="0"/>
        <w:adjustRightInd w:val="0"/>
        <w:jc w:val="center"/>
        <w:outlineLvl w:val="0"/>
        <w:rPr>
          <w:b/>
          <w:bCs/>
          <w:sz w:val="32"/>
          <w:szCs w:val="32"/>
          <w:u w:val="single"/>
        </w:rPr>
      </w:pPr>
      <w:r w:rsidRPr="00C611B1">
        <w:rPr>
          <w:b/>
          <w:bCs/>
          <w:sz w:val="32"/>
          <w:szCs w:val="32"/>
          <w:u w:val="single"/>
        </w:rPr>
        <w:lastRenderedPageBreak/>
        <w:t>V. fejezet</w:t>
      </w:r>
    </w:p>
    <w:p w:rsidR="009E2BBE" w:rsidRPr="00C611B1" w:rsidRDefault="009E2BBE" w:rsidP="009E2BBE">
      <w:pPr>
        <w:autoSpaceDE w:val="0"/>
        <w:autoSpaceDN w:val="0"/>
        <w:adjustRightInd w:val="0"/>
        <w:jc w:val="center"/>
        <w:rPr>
          <w:b/>
          <w:bCs/>
        </w:rPr>
      </w:pPr>
    </w:p>
    <w:p w:rsidR="009E2BBE" w:rsidRPr="00C611B1" w:rsidRDefault="009E2BBE" w:rsidP="00C92AD3">
      <w:pPr>
        <w:autoSpaceDE w:val="0"/>
        <w:autoSpaceDN w:val="0"/>
        <w:adjustRightInd w:val="0"/>
        <w:jc w:val="center"/>
        <w:outlineLvl w:val="0"/>
        <w:rPr>
          <w:b/>
          <w:bCs/>
          <w:u w:val="single"/>
        </w:rPr>
      </w:pPr>
      <w:r w:rsidRPr="00C611B1">
        <w:rPr>
          <w:b/>
          <w:bCs/>
          <w:u w:val="single"/>
        </w:rPr>
        <w:t>MELLÉKLETEK</w:t>
      </w: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9E2BBE" w:rsidRPr="00C611B1" w:rsidRDefault="009E2BBE" w:rsidP="009E2BBE">
      <w:pPr>
        <w:rPr>
          <w:b/>
        </w:rPr>
      </w:pPr>
    </w:p>
    <w:p w:rsidR="009E2BBE" w:rsidRPr="00C611B1" w:rsidRDefault="009E2BBE" w:rsidP="00C92AD3">
      <w:pPr>
        <w:jc w:val="right"/>
        <w:outlineLvl w:val="0"/>
        <w:rPr>
          <w:b/>
        </w:rPr>
      </w:pPr>
      <w:r w:rsidRPr="00C611B1">
        <w:rPr>
          <w:b/>
        </w:rPr>
        <w:t>1. sz. melléklet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HENCIDAI KÖZÖS ÖNKORMÁNYZATI HIVATAL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JEGYZŐJÉNEK ELJÁRÁSRENDJE</w:t>
      </w: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tabs>
          <w:tab w:val="left" w:pos="5040"/>
        </w:tabs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 xml:space="preserve">A SZABÁLYTALANSÁGOK KEZELÉSÉRŐL A </w:t>
      </w: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 xml:space="preserve">KÖZÖS HIVATALBAN 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center"/>
      </w:pPr>
    </w:p>
    <w:p w:rsidR="009E2BBE" w:rsidRPr="00C611B1" w:rsidRDefault="00DF7D1F" w:rsidP="009E2BBE">
      <w:pPr>
        <w:jc w:val="both"/>
      </w:pPr>
      <w:r w:rsidRPr="00C611B1">
        <w:lastRenderedPageBreak/>
        <w:t>Az államháztartásról szóló 2011. évi CXCV. törvény 69. § (1)</w:t>
      </w:r>
      <w:r w:rsidR="009E2BBE" w:rsidRPr="00C611B1">
        <w:t xml:space="preserve"> alapján Hencidai Közös Önkormányzati Hivatalban a szabálytalanságok kezelésének eljárásrendjét a Szervezeti és Működési Szabályzat mellékleteként a következők szerint határozom meg.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ind w:left="360"/>
        <w:jc w:val="center"/>
        <w:outlineLvl w:val="0"/>
        <w:rPr>
          <w:b/>
          <w:u w:val="single"/>
        </w:rPr>
      </w:pPr>
      <w:proofErr w:type="spellStart"/>
      <w:r w:rsidRPr="00C611B1">
        <w:rPr>
          <w:b/>
          <w:u w:val="single"/>
        </w:rPr>
        <w:t>I.Általános</w:t>
      </w:r>
      <w:proofErr w:type="spellEnd"/>
      <w:r w:rsidRPr="00C611B1">
        <w:rPr>
          <w:b/>
          <w:u w:val="single"/>
        </w:rPr>
        <w:t xml:space="preserve"> rész</w:t>
      </w: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numPr>
          <w:ilvl w:val="0"/>
          <w:numId w:val="3"/>
        </w:numPr>
        <w:jc w:val="both"/>
        <w:rPr>
          <w:b/>
        </w:rPr>
      </w:pPr>
      <w:r w:rsidRPr="00C611B1">
        <w:rPr>
          <w:b/>
        </w:rPr>
        <w:t>Az eljárásrend hatálya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>A Hivatal szervezeti felépítést az 1. sz. függelék mutatja be. Az eljárásrend hatálya kiterjed a Közös Hivatalt valamennyi munkavállalójára, illetve a Közös Hivatallal bármely munkavégzésre irányuló jogviszonyban álló személyre.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3"/>
        </w:numPr>
        <w:jc w:val="both"/>
        <w:rPr>
          <w:b/>
        </w:rPr>
      </w:pPr>
      <w:r w:rsidRPr="00C611B1">
        <w:rPr>
          <w:b/>
        </w:rPr>
        <w:t>A szabálytalanság fogalma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>A szabálytalanság valamely létező szabálytól (törvény, rendelet, utasítás, szabályzat stb.) való eltérést jelent. A Közös Hivatal működési rendjében, a költségvetési gazdálkodás bármely gazdasági eseményében, a feladatellátás bármely tevékenységében, az egyes műveletekben bármikor előfordulhat.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3"/>
        </w:numPr>
        <w:jc w:val="both"/>
        <w:rPr>
          <w:b/>
        </w:rPr>
      </w:pPr>
      <w:r w:rsidRPr="00C611B1">
        <w:rPr>
          <w:b/>
        </w:rPr>
        <w:t>A szabálytalanság alapesetei</w:t>
      </w:r>
    </w:p>
    <w:p w:rsidR="009E2BBE" w:rsidRPr="00C611B1" w:rsidRDefault="009E2BBE" w:rsidP="009E2BBE">
      <w:pPr>
        <w:ind w:left="360"/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4"/>
        </w:numPr>
        <w:jc w:val="both"/>
      </w:pPr>
      <w:r w:rsidRPr="00C611B1">
        <w:t>Szándékosan okozott szabálytalanság (félrevezetés, csalás, sikkasztás, megvesztegetés, szándékos szabálytalan kifizetés).</w:t>
      </w:r>
    </w:p>
    <w:p w:rsidR="009E2BBE" w:rsidRPr="00C611B1" w:rsidRDefault="009E2BBE" w:rsidP="009E2BBE">
      <w:pPr>
        <w:numPr>
          <w:ilvl w:val="0"/>
          <w:numId w:val="4"/>
        </w:numPr>
        <w:jc w:val="both"/>
      </w:pPr>
      <w:r w:rsidRPr="00C611B1">
        <w:t>Nem szándékosan okozott szabálytalanság (figyelmetlenség, hanyag, gondatlan magatartás, helytelenül vezetett nyilvántartás).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3"/>
        </w:numPr>
        <w:jc w:val="both"/>
        <w:rPr>
          <w:b/>
        </w:rPr>
      </w:pPr>
      <w:r w:rsidRPr="00C611B1">
        <w:rPr>
          <w:b/>
        </w:rPr>
        <w:t>A szabálytalanságok kezelése eljárásrendjének meghatározásával a polgármesteri hivatalban a következők megvalósítása a cél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5"/>
        </w:numPr>
        <w:jc w:val="both"/>
      </w:pPr>
      <w:r w:rsidRPr="00C611B1">
        <w:t>A hivatali szervezet a jogszabályoknak megfelelő szabályzatok alapján működjön.</w:t>
      </w:r>
    </w:p>
    <w:p w:rsidR="009E2BBE" w:rsidRPr="00C611B1" w:rsidRDefault="009E2BBE" w:rsidP="009E2BBE">
      <w:pPr>
        <w:numPr>
          <w:ilvl w:val="0"/>
          <w:numId w:val="5"/>
        </w:numPr>
        <w:jc w:val="both"/>
      </w:pPr>
      <w:r w:rsidRPr="00C611B1">
        <w:t>A munkafolyamatba épülő, valamint a vezetői ellenőrzés keretében folyamatos kontrollja legyen a szabályozottságnak, a jogszabályok és a helyi szabályzatok megtartásának.</w:t>
      </w:r>
    </w:p>
    <w:p w:rsidR="009E2BBE" w:rsidRPr="00C611B1" w:rsidRDefault="009E2BBE" w:rsidP="009E2BBE">
      <w:pPr>
        <w:numPr>
          <w:ilvl w:val="0"/>
          <w:numId w:val="5"/>
        </w:numPr>
        <w:jc w:val="both"/>
      </w:pPr>
      <w:r w:rsidRPr="00C611B1">
        <w:t>Szabálytalanság észlelése esetén a  helyesbítésre hatékony intézkedés történjen. A szabálytalanság megszüntetésére foganatosított eljárás legyen arányban a feltárt szabálytalanság súlyával.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3"/>
        </w:numPr>
        <w:jc w:val="both"/>
        <w:rPr>
          <w:b/>
        </w:rPr>
      </w:pPr>
      <w:r w:rsidRPr="00C611B1">
        <w:rPr>
          <w:b/>
        </w:rPr>
        <w:t>A szabálytalanságokkal kapcsolatos intézkedések általános céljai: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6"/>
        </w:numPr>
        <w:jc w:val="both"/>
      </w:pPr>
      <w:r w:rsidRPr="00C611B1">
        <w:t>Megelőzés: járuljanak hozzá a jogszabályokban és szabályzatokban meghatározott előírások sérülésének, megszegésének, szabálytalanság kialakulásának megakadályozásához.</w:t>
      </w:r>
    </w:p>
    <w:p w:rsidR="009E2BBE" w:rsidRPr="00C611B1" w:rsidRDefault="009E2BBE" w:rsidP="009E2BBE">
      <w:pPr>
        <w:numPr>
          <w:ilvl w:val="0"/>
          <w:numId w:val="6"/>
        </w:numPr>
        <w:jc w:val="both"/>
      </w:pPr>
      <w:r w:rsidRPr="00C611B1">
        <w:t>Teremtsenek keretet ahhoz, hogy a jogszabályok, szabályzatos megsértése esetén az előírt állapotot helyre lehessen állítani. A hibák, hiányosságok, tévedések helyesbítése, a felelősség megállapítása, az intézkedések foganatosítása megtörténjen.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ind w:left="360"/>
        <w:jc w:val="center"/>
        <w:outlineLvl w:val="0"/>
        <w:rPr>
          <w:b/>
          <w:u w:val="single"/>
        </w:rPr>
      </w:pPr>
      <w:proofErr w:type="spellStart"/>
      <w:r w:rsidRPr="00C611B1">
        <w:rPr>
          <w:b/>
          <w:u w:val="single"/>
        </w:rPr>
        <w:lastRenderedPageBreak/>
        <w:t>II.Eljárásrend</w:t>
      </w:r>
      <w:proofErr w:type="spellEnd"/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numPr>
          <w:ilvl w:val="0"/>
          <w:numId w:val="7"/>
        </w:numPr>
        <w:jc w:val="both"/>
        <w:rPr>
          <w:b/>
        </w:rPr>
      </w:pPr>
      <w:r w:rsidRPr="00C611B1">
        <w:rPr>
          <w:b/>
        </w:rPr>
        <w:t>A szabálytalanság észlelésének esetei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8"/>
        </w:numPr>
        <w:jc w:val="both"/>
      </w:pPr>
      <w:r w:rsidRPr="00C611B1">
        <w:t>A Közös Hivatal valamely munkatársa észleli a szabálytalanságot a munkafolyamatba épülő ellenőrzés rendszerében.</w:t>
      </w:r>
    </w:p>
    <w:p w:rsidR="009E2BBE" w:rsidRPr="00C611B1" w:rsidRDefault="009E2BBE" w:rsidP="009E2BBE">
      <w:pPr>
        <w:numPr>
          <w:ilvl w:val="0"/>
          <w:numId w:val="8"/>
        </w:numPr>
        <w:jc w:val="both"/>
      </w:pPr>
      <w:r w:rsidRPr="00C611B1">
        <w:t>A Közös Hivatal valamely – a vezetői ellenőrzés rendszerében ellenőrzést végző – vezető beosztású munkatársa észleli a szabálytalanságot.</w:t>
      </w:r>
    </w:p>
    <w:p w:rsidR="009E2BBE" w:rsidRPr="00C611B1" w:rsidRDefault="009E2BBE" w:rsidP="009E2BBE">
      <w:pPr>
        <w:numPr>
          <w:ilvl w:val="0"/>
          <w:numId w:val="8"/>
        </w:numPr>
        <w:jc w:val="both"/>
      </w:pPr>
      <w:r w:rsidRPr="00C611B1">
        <w:t>A jegyző észleli a szabálytalanságot</w:t>
      </w:r>
    </w:p>
    <w:p w:rsidR="009E2BBE" w:rsidRPr="00C611B1" w:rsidRDefault="009E2BBE" w:rsidP="009E2BBE">
      <w:pPr>
        <w:numPr>
          <w:ilvl w:val="0"/>
          <w:numId w:val="8"/>
        </w:numPr>
        <w:jc w:val="both"/>
      </w:pPr>
      <w:r w:rsidRPr="00C611B1">
        <w:t>a függetlenített belső ellenőr észleli a szabálytalanságot</w:t>
      </w:r>
    </w:p>
    <w:p w:rsidR="009E2BBE" w:rsidRPr="00C611B1" w:rsidRDefault="009E2BBE" w:rsidP="009E2BBE">
      <w:pPr>
        <w:numPr>
          <w:ilvl w:val="0"/>
          <w:numId w:val="8"/>
        </w:numPr>
        <w:jc w:val="both"/>
      </w:pPr>
      <w:r w:rsidRPr="00C611B1">
        <w:t xml:space="preserve">Külső ellenőrzési szerv (Állami Számvevőszék, EU ellenőrzést gyakorló szervei </w:t>
      </w:r>
      <w:proofErr w:type="spellStart"/>
      <w:r w:rsidRPr="00C611B1">
        <w:t>stb</w:t>
      </w:r>
      <w:proofErr w:type="spellEnd"/>
      <w:r w:rsidRPr="00C611B1">
        <w:t>) észleli a szabálytalanságot.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7"/>
        </w:numPr>
        <w:jc w:val="both"/>
        <w:rPr>
          <w:b/>
        </w:rPr>
      </w:pPr>
      <w:r w:rsidRPr="00C611B1">
        <w:rPr>
          <w:b/>
        </w:rPr>
        <w:t>A szabálytalanság észlelését követő intézkedések, feladatok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9"/>
        </w:numPr>
        <w:jc w:val="both"/>
      </w:pPr>
      <w:r w:rsidRPr="00C611B1">
        <w:t>Amennyiben a szabálytalanságot a hivatal valamely munkatársa észleli, köteles értesíteni a szabálytalanságot elkövető közvetlen felettesét. Ha a felettes az adott ügyben érintett, akkor az észlelő munkatársnak az érintett vezető felettesét, a jegyző érintettsége esetén a polgármestert kell értesítenie.</w:t>
      </w:r>
    </w:p>
    <w:p w:rsidR="009E2BBE" w:rsidRPr="00C611B1" w:rsidRDefault="009E2BBE" w:rsidP="009E2BBE">
      <w:pPr>
        <w:numPr>
          <w:ilvl w:val="0"/>
          <w:numId w:val="9"/>
        </w:numPr>
        <w:jc w:val="both"/>
      </w:pPr>
      <w:r w:rsidRPr="00C611B1">
        <w:t>Ha a hivatal valamely vezető beosztású munkatársa észleli a szabálytalanságot, a feladat, hatáskör és felelősségi rendnek megfelelően köteles intézkedést hozni a szabálytalanság korrigálására, megszüntetésére. A hatáskörét meghaladó esetekben írásban értesíti a jegyzőt a szabálytalanságról.</w:t>
      </w:r>
    </w:p>
    <w:p w:rsidR="009E2BBE" w:rsidRPr="00C611B1" w:rsidRDefault="009E2BBE" w:rsidP="009E2BBE">
      <w:pPr>
        <w:numPr>
          <w:ilvl w:val="0"/>
          <w:numId w:val="9"/>
        </w:numPr>
        <w:jc w:val="both"/>
      </w:pPr>
      <w:r w:rsidRPr="00C611B1">
        <w:t>Amennyiben a jegyző észleli a szabálytalanságot, saját hatáskörében eljárva haladéktalanul intézkedést hoz.</w:t>
      </w:r>
    </w:p>
    <w:p w:rsidR="009E2BBE" w:rsidRPr="00C611B1" w:rsidRDefault="009E2BBE" w:rsidP="009E2BBE">
      <w:pPr>
        <w:numPr>
          <w:ilvl w:val="0"/>
          <w:numId w:val="9"/>
        </w:numPr>
        <w:jc w:val="both"/>
      </w:pPr>
      <w:r w:rsidRPr="00C611B1">
        <w:t>Ha a függetlenített belső ellenőr ellenőrzési tevékenysége során szabálytalanságot tapasztal, a költségvetési szervek belső ellenőrzéséről szóló 193/2003. (XI.26) Korm. rendelet rendelkezéseinek megfelelően jár el.</w:t>
      </w:r>
    </w:p>
    <w:p w:rsidR="009E2BBE" w:rsidRPr="00C611B1" w:rsidRDefault="009E2BBE" w:rsidP="009E2BBE">
      <w:pPr>
        <w:numPr>
          <w:ilvl w:val="0"/>
          <w:numId w:val="9"/>
        </w:numPr>
        <w:jc w:val="both"/>
      </w:pPr>
      <w:r w:rsidRPr="00C611B1">
        <w:t>A külső ellenőrzési szerv szabálytalanságra vonatkozó megállapításait az ellenőrzési jelentés tartalmazza. Büntető-, szabálysértési, kártérítési, illetve fegyelmi eljárás megindítására okot adó cselekmény, mulasztás vagy hiányosság gyanúja esetén az ellenőrzést végző külső szerv a saját eljárásrendjének megfelelően jár el. A szabálytalanságra vonatkozó megállapítások alapján a jegyző intézkedési tervet készít.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numPr>
          <w:ilvl w:val="0"/>
          <w:numId w:val="7"/>
        </w:numPr>
        <w:jc w:val="both"/>
        <w:rPr>
          <w:b/>
        </w:rPr>
      </w:pPr>
      <w:r w:rsidRPr="00C611B1">
        <w:rPr>
          <w:b/>
        </w:rPr>
        <w:t>A szabálytalanság észlelését követő intézkedések dokumentálása, nyomon követése</w:t>
      </w:r>
    </w:p>
    <w:p w:rsidR="009E2BBE" w:rsidRPr="00C611B1" w:rsidRDefault="009E2BBE" w:rsidP="009E2BBE">
      <w:pPr>
        <w:jc w:val="both"/>
        <w:rPr>
          <w:b/>
        </w:rPr>
      </w:pP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A jelentéktelen (azonnal javítható, pótolható) hiányosságok, szabálytalanságok rögzítésétől a hivatal szervezeti egységének vezetője eltekinthet, ha a hiba, hiányosság javítása azonnal megtörténik.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Nem jelentéktelen szabálytalanság esetén a szabálytalanság tényét, a megtett intézkedést, nyomon követést minden esetben dokumentálni kell.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A II. 2.a)</w:t>
      </w:r>
      <w:proofErr w:type="spellStart"/>
      <w:r w:rsidRPr="00C611B1">
        <w:t>-b</w:t>
      </w:r>
      <w:proofErr w:type="spellEnd"/>
      <w:r w:rsidRPr="00C611B1">
        <w:t>), c) pontokban rögzített esetekben a keletkezett iratok iktatása évente elkülönítetten, az adott év első iratának főszámán (gyűjtőn) történik.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A függetlenített belső ellenőr által feltárt szabálytalanság esetén a dokumentálást az ellenőrzési iratokra vonatkozó szabályozás szerint kell végezni.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Szabálysértés, vagy bűncselekmény gyanúja esetén minden esetben jegyzőkönyvben kell rögzíteni a szabálytalanság észlelését.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A belső ellenőrzés, illetve a külső ellenőrzési szerv által megállapított hibák, hiányosságok megszüntetésére minden esetben intézkedési tervet kell készíteni.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lastRenderedPageBreak/>
        <w:t>Az intézkedést hozó a szabálytalanság megszüntetésére elrendelt feladatok végrehajtását folyamatosan figyelemmel kíséri.</w:t>
      </w:r>
    </w:p>
    <w:p w:rsidR="009E2BBE" w:rsidRPr="00C611B1" w:rsidRDefault="009E2BBE" w:rsidP="009E2BBE">
      <w:pPr>
        <w:numPr>
          <w:ilvl w:val="0"/>
          <w:numId w:val="10"/>
        </w:numPr>
        <w:jc w:val="both"/>
      </w:pPr>
      <w:r w:rsidRPr="00C611B1">
        <w:t>A dokumentált szabálytalanságokról (észlelés tárgya, helye, ideje), a szabálytalanságot megszüntető helyesbítés elrendeléséről és módjáról (a végrehajtási idő megjelölésével) a tárgyévben iktatott dokumentáció alapján a jegyző az Ellenőrzési Szabályzat II. 5.1.2.2.F) pontjában foglaltaknak megfelelően évente beszámol.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ind w:left="360"/>
        <w:jc w:val="center"/>
        <w:outlineLvl w:val="0"/>
        <w:rPr>
          <w:b/>
          <w:u w:val="single"/>
        </w:rPr>
      </w:pPr>
      <w:proofErr w:type="spellStart"/>
      <w:r w:rsidRPr="00C611B1">
        <w:rPr>
          <w:b/>
          <w:u w:val="single"/>
        </w:rPr>
        <w:t>III.Záró</w:t>
      </w:r>
      <w:proofErr w:type="spellEnd"/>
      <w:r w:rsidRPr="00C611B1">
        <w:rPr>
          <w:b/>
          <w:u w:val="single"/>
        </w:rPr>
        <w:t xml:space="preserve"> rendelkezések</w:t>
      </w: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numPr>
          <w:ilvl w:val="0"/>
          <w:numId w:val="11"/>
        </w:numPr>
        <w:jc w:val="both"/>
      </w:pPr>
      <w:r w:rsidRPr="00C611B1">
        <w:t>Az eljárásrend folyamatos aktualizálása a jegyző feladata és felelőssége.</w:t>
      </w:r>
    </w:p>
    <w:p w:rsidR="009E2BBE" w:rsidRPr="00C611B1" w:rsidRDefault="009E2BBE" w:rsidP="009E2BBE">
      <w:pPr>
        <w:numPr>
          <w:ilvl w:val="0"/>
          <w:numId w:val="11"/>
        </w:numPr>
        <w:jc w:val="both"/>
      </w:pPr>
      <w:r w:rsidRPr="00C611B1">
        <w:t>Az eljárásrendet a Hivatal valamennyi dolgozójának ismernie kell, a megismerés tényét dokumentálni kell. A közzétételről a jegyző utasításban intézkedik, a megismerést igazoló dokumentációt a székhely hivatalban az eljárásrend mellékleteként kell tárolni.</w:t>
      </w:r>
    </w:p>
    <w:p w:rsidR="009E2BBE" w:rsidRPr="00C611B1" w:rsidRDefault="009E2BBE" w:rsidP="009E2BBE">
      <w:pPr>
        <w:numPr>
          <w:ilvl w:val="0"/>
          <w:numId w:val="11"/>
        </w:numPr>
        <w:jc w:val="both"/>
      </w:pPr>
      <w:r w:rsidRPr="00C611B1">
        <w:t>Az eljárásrend 2013. március 01. napján lép hatályba.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jc w:val="both"/>
        <w:outlineLvl w:val="0"/>
      </w:pPr>
      <w:r w:rsidRPr="00C611B1">
        <w:t>Hencida, 2013. 04. 30.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proofErr w:type="spellStart"/>
      <w:r w:rsidRPr="00C611B1">
        <w:t>dr</w:t>
      </w:r>
      <w:proofErr w:type="spellEnd"/>
      <w:r w:rsidRPr="00C611B1">
        <w:t xml:space="preserve"> Barcsai Sándor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r w:rsidRPr="00C611B1">
        <w:tab/>
      </w:r>
      <w:proofErr w:type="spellStart"/>
      <w:r w:rsidRPr="00C611B1">
        <w:t>mb.jegyző</w:t>
      </w:r>
      <w:proofErr w:type="spellEnd"/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>
      <w:pPr>
        <w:jc w:val="right"/>
      </w:pPr>
    </w:p>
    <w:p w:rsidR="00F20777" w:rsidRPr="00C611B1" w:rsidRDefault="00F20777" w:rsidP="009E2BBE">
      <w:pPr>
        <w:jc w:val="right"/>
      </w:pP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right"/>
        <w:rPr>
          <w:b/>
        </w:rPr>
      </w:pPr>
    </w:p>
    <w:p w:rsidR="009E2BBE" w:rsidRPr="00C611B1" w:rsidRDefault="009E2BBE" w:rsidP="009E2BBE">
      <w:pPr>
        <w:jc w:val="right"/>
        <w:rPr>
          <w:b/>
        </w:rPr>
      </w:pPr>
    </w:p>
    <w:p w:rsidR="009E2BBE" w:rsidRPr="00C611B1" w:rsidRDefault="009E2BBE" w:rsidP="00C92AD3">
      <w:pPr>
        <w:jc w:val="right"/>
        <w:outlineLvl w:val="0"/>
        <w:rPr>
          <w:b/>
        </w:rPr>
      </w:pPr>
      <w:r w:rsidRPr="00C611B1">
        <w:rPr>
          <w:b/>
        </w:rPr>
        <w:lastRenderedPageBreak/>
        <w:t>2. számú melléklet</w:t>
      </w:r>
    </w:p>
    <w:p w:rsidR="009E2BBE" w:rsidRPr="00C611B1" w:rsidRDefault="009E2BBE" w:rsidP="009E2BBE">
      <w:pPr>
        <w:jc w:val="right"/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 xml:space="preserve">HENCIAI KÖZÖS ÖNKORMÁNYZATI </w:t>
      </w: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HIVATAL</w:t>
      </w:r>
    </w:p>
    <w:p w:rsidR="009E2BBE" w:rsidRPr="00C611B1" w:rsidRDefault="009E2BBE" w:rsidP="009E2BBE">
      <w:pPr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jc w:val="center"/>
        <w:rPr>
          <w:b/>
          <w:sz w:val="36"/>
          <w:szCs w:val="36"/>
        </w:rPr>
      </w:pPr>
    </w:p>
    <w:p w:rsidR="009E2BBE" w:rsidRPr="00C611B1" w:rsidRDefault="009E2BBE" w:rsidP="009E2BBE">
      <w:pPr>
        <w:rPr>
          <w:b/>
          <w:sz w:val="36"/>
          <w:szCs w:val="36"/>
        </w:rPr>
      </w:pPr>
    </w:p>
    <w:p w:rsidR="009E2BBE" w:rsidRPr="00C611B1" w:rsidRDefault="009E2BBE" w:rsidP="00C92AD3">
      <w:pPr>
        <w:jc w:val="center"/>
        <w:outlineLvl w:val="0"/>
        <w:rPr>
          <w:b/>
          <w:sz w:val="36"/>
          <w:szCs w:val="36"/>
        </w:rPr>
      </w:pPr>
      <w:r w:rsidRPr="00C611B1">
        <w:rPr>
          <w:b/>
          <w:sz w:val="36"/>
          <w:szCs w:val="36"/>
        </w:rPr>
        <w:t>ELLENŐRZÉSI NYOMVONALA</w:t>
      </w: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/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5945A0" w:rsidRPr="00C611B1" w:rsidRDefault="005945A0" w:rsidP="00C92AD3">
      <w:pPr>
        <w:jc w:val="center"/>
        <w:outlineLvl w:val="0"/>
        <w:rPr>
          <w:b/>
          <w:sz w:val="32"/>
          <w:szCs w:val="32"/>
          <w:u w:val="single"/>
        </w:rPr>
      </w:pPr>
    </w:p>
    <w:p w:rsidR="005945A0" w:rsidRPr="00C611B1" w:rsidRDefault="005945A0" w:rsidP="00C92AD3">
      <w:pPr>
        <w:jc w:val="center"/>
        <w:outlineLvl w:val="0"/>
        <w:rPr>
          <w:b/>
          <w:sz w:val="32"/>
          <w:szCs w:val="32"/>
          <w:u w:val="single"/>
        </w:rPr>
      </w:pPr>
    </w:p>
    <w:p w:rsidR="00F20777" w:rsidRPr="00C611B1" w:rsidRDefault="00F20777" w:rsidP="00C92AD3">
      <w:pPr>
        <w:jc w:val="center"/>
        <w:outlineLvl w:val="0"/>
        <w:rPr>
          <w:b/>
          <w:sz w:val="32"/>
          <w:szCs w:val="32"/>
          <w:u w:val="single"/>
        </w:rPr>
      </w:pPr>
    </w:p>
    <w:p w:rsidR="009E2BBE" w:rsidRPr="00C611B1" w:rsidRDefault="009E2BBE" w:rsidP="00C92AD3">
      <w:pPr>
        <w:jc w:val="center"/>
        <w:outlineLvl w:val="0"/>
        <w:rPr>
          <w:b/>
          <w:sz w:val="32"/>
          <w:szCs w:val="32"/>
          <w:u w:val="single"/>
        </w:rPr>
      </w:pPr>
      <w:r w:rsidRPr="00C611B1">
        <w:rPr>
          <w:b/>
          <w:sz w:val="32"/>
          <w:szCs w:val="32"/>
          <w:u w:val="single"/>
        </w:rPr>
        <w:lastRenderedPageBreak/>
        <w:t>Hencida-Szentpéterszeg</w:t>
      </w:r>
    </w:p>
    <w:p w:rsidR="009E2BBE" w:rsidRPr="00C611B1" w:rsidRDefault="009E2BBE" w:rsidP="009E2BBE">
      <w:pPr>
        <w:jc w:val="center"/>
        <w:rPr>
          <w:b/>
          <w:sz w:val="32"/>
          <w:szCs w:val="32"/>
          <w:u w:val="single"/>
        </w:rPr>
      </w:pPr>
      <w:r w:rsidRPr="00C611B1">
        <w:rPr>
          <w:b/>
          <w:sz w:val="32"/>
          <w:szCs w:val="32"/>
          <w:u w:val="single"/>
        </w:rPr>
        <w:t>vagyonnyilatkozat-tételre kötelezett munkakörök</w:t>
      </w:r>
    </w:p>
    <w:p w:rsidR="009E2BBE" w:rsidRPr="00C611B1" w:rsidRDefault="009E2BBE" w:rsidP="009E2BBE">
      <w:pPr>
        <w:jc w:val="center"/>
        <w:rPr>
          <w:b/>
          <w:u w:val="single"/>
        </w:rPr>
      </w:pPr>
    </w:p>
    <w:p w:rsidR="009E2BBE" w:rsidRPr="00C611B1" w:rsidRDefault="009E2BBE" w:rsidP="00C92AD3">
      <w:pPr>
        <w:jc w:val="both"/>
        <w:outlineLvl w:val="0"/>
      </w:pPr>
      <w:r w:rsidRPr="00C611B1">
        <w:t>1. vagyonnyilatkozat tételére kötelezett az a közszolgálatban álló személy, aki- önállóan vagy testület tagjaként – javaslattételre, döntésre, vagy ellenőrzésre jogosult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jc w:val="both"/>
      </w:pPr>
      <w:r w:rsidRPr="00C611B1">
        <w:t>a)közigazgatási hatósági  ügyben,</w:t>
      </w:r>
    </w:p>
    <w:p w:rsidR="009E2BBE" w:rsidRPr="00C611B1" w:rsidRDefault="009E2BBE" w:rsidP="009E2BBE">
      <w:pPr>
        <w:jc w:val="both"/>
      </w:pPr>
      <w:r w:rsidRPr="00C611B1">
        <w:t>első vagyonnyilatkozatot követően ötévenként köteles eleget tenni</w:t>
      </w:r>
    </w:p>
    <w:p w:rsidR="009E2BBE" w:rsidRPr="00C611B1" w:rsidRDefault="009E2BBE" w:rsidP="009E2BBE">
      <w:pPr>
        <w:jc w:val="both"/>
      </w:pPr>
      <w:r w:rsidRPr="00C611B1">
        <w:t>Munkakör:  adóügyi ügyintéző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  <w:t>szociális ügyintéző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  <w:t>hagyatéki ügyintéző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  <w:t>anyakönyvvezető</w:t>
      </w:r>
    </w:p>
    <w:p w:rsidR="009E2BBE" w:rsidRPr="00C611B1" w:rsidRDefault="009E2BBE" w:rsidP="009E2BBE">
      <w:pPr>
        <w:jc w:val="both"/>
      </w:pPr>
      <w:r w:rsidRPr="00C611B1">
        <w:t>b) közbeszerzési eljárás során,</w:t>
      </w:r>
    </w:p>
    <w:p w:rsidR="009E2BBE" w:rsidRPr="00C611B1" w:rsidRDefault="009E2BBE" w:rsidP="009E2BBE">
      <w:pPr>
        <w:jc w:val="both"/>
      </w:pPr>
      <w:r w:rsidRPr="00C611B1">
        <w:t>első vagyonnyilatkozatot követően évenként köteles eleget tenni</w:t>
      </w:r>
    </w:p>
    <w:p w:rsidR="009E2BBE" w:rsidRPr="00C611B1" w:rsidRDefault="009E2BBE" w:rsidP="009E2BBE">
      <w:pPr>
        <w:jc w:val="both"/>
      </w:pPr>
      <w:r w:rsidRPr="00C611B1">
        <w:t>munkakör: ingatlan-vagyon nyilvántartó ügyintéző</w:t>
      </w:r>
    </w:p>
    <w:p w:rsidR="009E2BBE" w:rsidRPr="00C611B1" w:rsidRDefault="009E2BBE" w:rsidP="009E2BBE">
      <w:pPr>
        <w:jc w:val="both"/>
      </w:pPr>
      <w:r w:rsidRPr="00C611B1">
        <w:tab/>
        <w:t xml:space="preserve">       pénzügyi ügyintéző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</w:p>
    <w:p w:rsidR="009E2BBE" w:rsidRPr="00C611B1" w:rsidRDefault="009E2BBE" w:rsidP="009E2BBE">
      <w:pPr>
        <w:jc w:val="both"/>
      </w:pPr>
      <w:r w:rsidRPr="00C611B1">
        <w:t>c) feladatai ellátása során költségvetési vagy egyéb pénzeszközök felett, továbbá az állami vagy önkormányzati vagyonnal való gazdálkodás, valamint elkülönített állami pénzalapok, fejezeti kezelésű előirányzatok, önkormányzati pénzügyi támogatási pénzkeretek tekintetében</w:t>
      </w:r>
    </w:p>
    <w:p w:rsidR="009E2BBE" w:rsidRPr="00C611B1" w:rsidRDefault="009E2BBE" w:rsidP="009E2BBE">
      <w:pPr>
        <w:jc w:val="both"/>
      </w:pPr>
      <w:r w:rsidRPr="00C611B1">
        <w:t>első vagyonnyilatkozatot követően kétévenként köteles eleget tenni</w:t>
      </w:r>
    </w:p>
    <w:p w:rsidR="009E2BBE" w:rsidRPr="00C611B1" w:rsidRDefault="009E2BBE" w:rsidP="009E2BBE">
      <w:pPr>
        <w:jc w:val="both"/>
      </w:pPr>
      <w:r w:rsidRPr="00C611B1">
        <w:t>munkakör: költségvetési ügyintéző</w:t>
      </w:r>
    </w:p>
    <w:p w:rsidR="009E2BBE" w:rsidRPr="00C611B1" w:rsidRDefault="009E2BBE" w:rsidP="009E2BBE">
      <w:pPr>
        <w:jc w:val="both"/>
      </w:pPr>
      <w:r w:rsidRPr="00C611B1">
        <w:t>d) egyedi állami vagy önkormányzati támogatásról való döntésre irányuló eljárás lefolytatása során, vagy</w:t>
      </w:r>
    </w:p>
    <w:p w:rsidR="009E2BBE" w:rsidRPr="00C611B1" w:rsidRDefault="009E2BBE" w:rsidP="009E2BBE">
      <w:pPr>
        <w:jc w:val="both"/>
      </w:pPr>
      <w:r w:rsidRPr="00C611B1">
        <w:t>e) állami vagy önkormányzati támogatások felhasználásának vizsgálata, vagy a felhasználással való elszámoltatás során,</w:t>
      </w:r>
    </w:p>
    <w:p w:rsidR="009E2BBE" w:rsidRPr="00C611B1" w:rsidRDefault="009E2BBE" w:rsidP="009E2BBE">
      <w:pPr>
        <w:jc w:val="both"/>
      </w:pPr>
      <w:r w:rsidRPr="00C611B1">
        <w:t>első vagyonnyilatkozatot követően kétévenként köteles eleget tenni.</w:t>
      </w:r>
    </w:p>
    <w:p w:rsidR="009E2BBE" w:rsidRPr="00C611B1" w:rsidRDefault="009E2BBE" w:rsidP="009E2BBE">
      <w:pPr>
        <w:jc w:val="both"/>
      </w:pPr>
      <w:r w:rsidRPr="00C611B1">
        <w:t>munkakör:</w:t>
      </w:r>
      <w:r w:rsidRPr="00C611B1">
        <w:tab/>
        <w:t>szociális ügyintéző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jc w:val="both"/>
        <w:outlineLvl w:val="0"/>
      </w:pPr>
      <w:r w:rsidRPr="00C611B1">
        <w:t>2.  Az 1. bekezdésben foglaltaktól függetlenül vagyonnyilatkozat tételére kötelezett</w:t>
      </w:r>
    </w:p>
    <w:p w:rsidR="009E2BBE" w:rsidRPr="00C611B1" w:rsidRDefault="009E2BBE" w:rsidP="009E2BBE">
      <w:pPr>
        <w:jc w:val="both"/>
      </w:pPr>
      <w:r w:rsidRPr="00C611B1">
        <w:t>a) vezetői megbízással rendelkező köztisztviselő,</w:t>
      </w:r>
    </w:p>
    <w:p w:rsidR="009E2BBE" w:rsidRPr="00C611B1" w:rsidRDefault="009E2BBE" w:rsidP="009E2BBE">
      <w:pPr>
        <w:jc w:val="both"/>
      </w:pPr>
      <w:r w:rsidRPr="00C611B1">
        <w:t>első vagyonnyilatkozatot követően ötévenként köteles eleget tenni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both"/>
        <w:rPr>
          <w:b/>
          <w:sz w:val="28"/>
          <w:u w:val="single"/>
        </w:rPr>
        <w:sectPr w:rsidR="009E2BBE" w:rsidRPr="00C611B1" w:rsidSect="004F486F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  <w:r w:rsidRPr="00C611B1">
        <w:rPr>
          <w:b/>
          <w:sz w:val="28"/>
          <w:u w:val="single"/>
        </w:rPr>
        <w:lastRenderedPageBreak/>
        <w:t>3.sz. melléklet</w:t>
      </w: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</w:p>
    <w:p w:rsidR="009E2BBE" w:rsidRPr="00C611B1" w:rsidRDefault="009E2BBE" w:rsidP="00C92AD3">
      <w:pPr>
        <w:pStyle w:val="Default"/>
        <w:jc w:val="center"/>
        <w:outlineLvl w:val="0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C611B1">
        <w:rPr>
          <w:rFonts w:ascii="Times New Roman" w:hAnsi="Times New Roman" w:cs="Times New Roman"/>
          <w:b/>
          <w:bCs/>
          <w:color w:val="auto"/>
          <w:sz w:val="32"/>
          <w:szCs w:val="32"/>
        </w:rPr>
        <w:t>Alapító okirat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  <w:sz w:val="32"/>
          <w:szCs w:val="32"/>
        </w:rPr>
      </w:pPr>
    </w:p>
    <w:p w:rsidR="009E2BBE" w:rsidRPr="00C611B1" w:rsidRDefault="009E2BBE" w:rsidP="009E2BBE">
      <w:pPr>
        <w:jc w:val="both"/>
      </w:pPr>
      <w:r w:rsidRPr="00C611B1">
        <w:t>Hencida Községi Önkormányzat Képviselő-testülete és Szentpéterszeg Községi Önkormányzat Képviselőt-testülete  az államháztartásról szóló 2011. évi CXCV. törvény 8. § (5) bekezdésében kapott felhatalmazás alapján, az államháztartásról szóló törvény végrehajtására kiadott 368/2011. (XII. 31.) Korm. rendelet 5. § (1)-(2) bekezdésében foglalt tartalmi követelményeknek megfelelően az alábbi alapító okiratot adják ki:</w:t>
      </w:r>
    </w:p>
    <w:p w:rsidR="009E2BBE" w:rsidRPr="00C611B1" w:rsidRDefault="009E2BBE" w:rsidP="009E2BBE">
      <w:pPr>
        <w:pStyle w:val="Default"/>
        <w:ind w:left="360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>1. A költségvetési szerv:</w:t>
      </w:r>
    </w:p>
    <w:p w:rsidR="009E2BBE" w:rsidRPr="00C611B1" w:rsidRDefault="009E2BBE" w:rsidP="009E2BBE">
      <w:pPr>
        <w:pStyle w:val="Default"/>
        <w:ind w:left="360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jc w:val="both"/>
        <w:outlineLvl w:val="0"/>
        <w:rPr>
          <w:bCs/>
        </w:rPr>
      </w:pPr>
      <w:r w:rsidRPr="00C611B1">
        <w:rPr>
          <w:bCs/>
        </w:rPr>
        <w:tab/>
      </w:r>
      <w:r w:rsidRPr="00C611B1">
        <w:rPr>
          <w:b/>
          <w:bCs/>
        </w:rPr>
        <w:t>Megnevezése:</w:t>
      </w:r>
      <w:r w:rsidRPr="00C611B1">
        <w:rPr>
          <w:bCs/>
        </w:rPr>
        <w:t xml:space="preserve"> Hencidai Közös Önkormányzati Hivatal</w:t>
      </w:r>
    </w:p>
    <w:p w:rsidR="009E2BBE" w:rsidRPr="00C611B1" w:rsidRDefault="009E2BBE" w:rsidP="009E2BBE">
      <w:pPr>
        <w:jc w:val="both"/>
        <w:rPr>
          <w:bCs/>
        </w:rPr>
      </w:pPr>
      <w:r w:rsidRPr="00C611B1">
        <w:rPr>
          <w:bCs/>
        </w:rPr>
        <w:tab/>
      </w:r>
      <w:r w:rsidRPr="00C611B1">
        <w:rPr>
          <w:b/>
          <w:bCs/>
        </w:rPr>
        <w:t>Székhelye</w:t>
      </w:r>
      <w:r w:rsidRPr="00C611B1">
        <w:rPr>
          <w:bCs/>
        </w:rPr>
        <w:t>: 4123 Hencida, Kossuth tér 1.</w:t>
      </w:r>
    </w:p>
    <w:p w:rsidR="009E2BBE" w:rsidRPr="00C611B1" w:rsidRDefault="009E2BBE" w:rsidP="009E2BBE">
      <w:pPr>
        <w:jc w:val="both"/>
        <w:rPr>
          <w:b/>
          <w:bCs/>
        </w:rPr>
      </w:pPr>
    </w:p>
    <w:p w:rsidR="009E2BBE" w:rsidRPr="00C611B1" w:rsidRDefault="009E2BBE" w:rsidP="009E2BBE">
      <w:pPr>
        <w:jc w:val="both"/>
        <w:rPr>
          <w:b/>
          <w:bCs/>
        </w:rPr>
      </w:pPr>
    </w:p>
    <w:p w:rsidR="009E2BBE" w:rsidRPr="00C611B1" w:rsidRDefault="009E2BBE" w:rsidP="00C92AD3">
      <w:pPr>
        <w:jc w:val="both"/>
        <w:outlineLvl w:val="0"/>
        <w:rPr>
          <w:b/>
          <w:bCs/>
        </w:rPr>
      </w:pPr>
      <w:r w:rsidRPr="00C611B1">
        <w:rPr>
          <w:b/>
          <w:bCs/>
        </w:rPr>
        <w:t>2. Kirendeltség, telephelye(i):</w:t>
      </w:r>
    </w:p>
    <w:p w:rsidR="009E2BBE" w:rsidRPr="00C611B1" w:rsidRDefault="009E2BBE" w:rsidP="009E2BBE">
      <w:pPr>
        <w:jc w:val="both"/>
        <w:rPr>
          <w:b/>
          <w:bCs/>
        </w:rPr>
      </w:pPr>
    </w:p>
    <w:p w:rsidR="009E2BBE" w:rsidRPr="00C611B1" w:rsidRDefault="009E2BBE" w:rsidP="00C92AD3">
      <w:pPr>
        <w:jc w:val="both"/>
        <w:outlineLvl w:val="0"/>
      </w:pPr>
      <w:r w:rsidRPr="00C611B1">
        <w:rPr>
          <w:b/>
        </w:rPr>
        <w:tab/>
        <w:t>Kirendeltség neve</w:t>
      </w:r>
      <w:r w:rsidRPr="00C611B1">
        <w:t xml:space="preserve">: Hencidai Közös Önkormányzati Hivatal </w:t>
      </w:r>
    </w:p>
    <w:p w:rsidR="009E2BBE" w:rsidRPr="00C611B1" w:rsidRDefault="009E2BBE" w:rsidP="009E2BBE">
      <w:pPr>
        <w:jc w:val="both"/>
      </w:pPr>
      <w:r w:rsidRPr="00C611B1">
        <w:tab/>
      </w:r>
      <w:r w:rsidRPr="00C611B1">
        <w:tab/>
      </w:r>
      <w:r w:rsidRPr="00C611B1">
        <w:tab/>
        <w:t xml:space="preserve">        Szentpéterszegi Kirendeltsége</w:t>
      </w:r>
    </w:p>
    <w:p w:rsidR="009E2BBE" w:rsidRPr="00C611B1" w:rsidRDefault="009E2BBE" w:rsidP="009E2BBE">
      <w:pPr>
        <w:jc w:val="both"/>
      </w:pPr>
      <w:r w:rsidRPr="00C611B1">
        <w:rPr>
          <w:b/>
        </w:rPr>
        <w:tab/>
        <w:t>Kirendeltség címe</w:t>
      </w:r>
      <w:r w:rsidRPr="00C611B1">
        <w:t>: 4121 Szentpéterszeg, Kossuth u. 45.</w:t>
      </w:r>
    </w:p>
    <w:p w:rsidR="009E2BBE" w:rsidRPr="00C611B1" w:rsidRDefault="009E2BBE" w:rsidP="009E2BBE">
      <w:pPr>
        <w:jc w:val="both"/>
      </w:pPr>
    </w:p>
    <w:p w:rsidR="009E2BBE" w:rsidRPr="00C611B1" w:rsidRDefault="009E2BBE" w:rsidP="00C92AD3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 w:rsidRPr="00C611B1">
        <w:rPr>
          <w:b/>
          <w:bCs/>
        </w:rPr>
        <w:t xml:space="preserve">3. Közfeladata:  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/>
          <w:bCs/>
        </w:rPr>
      </w:pP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/>
          <w:bCs/>
        </w:rPr>
      </w:pPr>
      <w:r w:rsidRPr="00C611B1">
        <w:t xml:space="preserve">A Magyarország helyi önkormányzatairól szóló 2011. évi CLXXXIX. törvény (továbbiakban: </w:t>
      </w:r>
      <w:proofErr w:type="spellStart"/>
      <w:r w:rsidRPr="00C611B1">
        <w:t>Mötv</w:t>
      </w:r>
      <w:proofErr w:type="spellEnd"/>
      <w:r w:rsidRPr="00C611B1">
        <w:t xml:space="preserve">.) 84. § (1) bekezdése alapján a közös hivatal ellátja az önkormányzatok működésével, valamint a polgármester vagy a jegyző feladat- és hatáskörébe tartozó ügyek döntésre való előkészítésével és végrehajtásával kapcsolatos feladatokat. A hivatal közreműködik az önkormányzatok egymás közötti, valamint az állami szervekkel történő együttműködésének összehangolásában. 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/>
          <w:bCs/>
        </w:rPr>
      </w:pPr>
    </w:p>
    <w:p w:rsidR="009E2BBE" w:rsidRPr="00C611B1" w:rsidRDefault="009E2BBE" w:rsidP="009E2BBE">
      <w:pPr>
        <w:autoSpaceDE w:val="0"/>
        <w:autoSpaceDN w:val="0"/>
        <w:adjustRightInd w:val="0"/>
        <w:jc w:val="both"/>
        <w:rPr>
          <w:b/>
          <w:bCs/>
        </w:rPr>
      </w:pPr>
      <w:r w:rsidRPr="00C611B1">
        <w:rPr>
          <w:b/>
          <w:bCs/>
        </w:rPr>
        <w:t xml:space="preserve">4.Alaptevékenysége: 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</w:pPr>
    </w:p>
    <w:p w:rsidR="009E2BBE" w:rsidRPr="00C611B1" w:rsidRDefault="009E2BBE" w:rsidP="009E2BBE">
      <w:pPr>
        <w:autoSpaceDE w:val="0"/>
        <w:autoSpaceDN w:val="0"/>
        <w:adjustRightInd w:val="0"/>
        <w:jc w:val="both"/>
      </w:pPr>
      <w:r w:rsidRPr="00C611B1">
        <w:t xml:space="preserve">A közös hivatal ellátja a </w:t>
      </w:r>
      <w:proofErr w:type="spellStart"/>
      <w:r w:rsidRPr="00C611B1">
        <w:t>Mötv.-ben</w:t>
      </w:r>
      <w:proofErr w:type="spellEnd"/>
      <w:r w:rsidRPr="00C611B1">
        <w:t xml:space="preserve"> és a vonatkozó egyéb jogszabályokban a szá</w:t>
      </w:r>
      <w:r w:rsidR="00624D0B">
        <w:t xml:space="preserve">mára meghatározott feladatokat - </w:t>
      </w:r>
      <w:r w:rsidRPr="00C611B1">
        <w:t>Hencida, S</w:t>
      </w:r>
      <w:r w:rsidR="00624D0B">
        <w:t xml:space="preserve">zentpéterszeg </w:t>
      </w:r>
      <w:bookmarkStart w:id="0" w:name="_GoBack"/>
      <w:bookmarkEnd w:id="0"/>
      <w:r w:rsidR="00624D0B">
        <w:t>-</w:t>
      </w:r>
      <w:r w:rsidRPr="00C611B1">
        <w:t xml:space="preserve"> települések vonatkozásában. A közös hivatal feladatait részletesen a társult települések önkormányzatai által jóváhagyott, a közös hivatal működtetésére és fenntartására létrejött megállapodás tartalmazza. </w:t>
      </w:r>
    </w:p>
    <w:p w:rsidR="009E2BBE" w:rsidRPr="00C611B1" w:rsidRDefault="009E2BBE" w:rsidP="009E2BBE">
      <w:pPr>
        <w:autoSpaceDE w:val="0"/>
        <w:autoSpaceDN w:val="0"/>
        <w:adjustRightInd w:val="0"/>
        <w:jc w:val="both"/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5. Államháztartási szakágazati besorolása: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841105 Helyi önkormányzatok, valamint többcélú kistérségi társulások igazgatási tevékenysége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Az alaptevékenységek </w:t>
      </w:r>
      <w:proofErr w:type="spellStart"/>
      <w:r w:rsidRPr="00C611B1">
        <w:rPr>
          <w:rFonts w:ascii="Times New Roman" w:hAnsi="Times New Roman" w:cs="Times New Roman"/>
          <w:b/>
          <w:bCs/>
          <w:color w:val="auto"/>
        </w:rPr>
        <w:t>szakfeladatrend</w:t>
      </w:r>
      <w:proofErr w:type="spellEnd"/>
      <w:r w:rsidRPr="00C611B1">
        <w:rPr>
          <w:rFonts w:ascii="Times New Roman" w:hAnsi="Times New Roman" w:cs="Times New Roman"/>
          <w:b/>
          <w:bCs/>
          <w:color w:val="auto"/>
        </w:rPr>
        <w:t xml:space="preserve"> szerinti besorolása: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841114 Országgyűlési képviselőválasztáshoz kapcsolódó tevékenységek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841115 Önkormányzati képviselőválasztáshoz kapcsolódó tevékenységek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lastRenderedPageBreak/>
        <w:t xml:space="preserve">841116 Országos és helyi nemzetiségi önkormányzati választásokhoz kapcsolódó tevékenységek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841117 Európai parlamenti képviselőválasztáshoz kapcsolódó tevékenységek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841118 Országos és helyi népszavazáshoz kapcsolódó tevékenységek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841126 Önkormányzatok általános végrehajtó igazgatási tevékenysége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iCs/>
          <w:color w:val="auto"/>
        </w:rPr>
      </w:pPr>
      <w:r w:rsidRPr="00C611B1">
        <w:rPr>
          <w:rFonts w:ascii="Times New Roman" w:hAnsi="Times New Roman" w:cs="Times New Roman"/>
          <w:bCs/>
          <w:iCs/>
          <w:color w:val="auto"/>
        </w:rPr>
        <w:t xml:space="preserve">841127 Helyi nemzetiségi önkormányzatok igazgatási tevékenysége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bCs/>
          <w:iCs/>
          <w:color w:val="auto"/>
        </w:rPr>
        <w:t xml:space="preserve">841133 Adó, illeték kiszabása, beszedése, adóellenőrzés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841173 Statisztikai tevékenység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6. Illetékessége, működési köre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Hencida község, Szentpéterszeg község közigazgatási területe.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>7. Irányító szerv neve, székhelye: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 xml:space="preserve">Hencida Községi Önkormányzat Képviselő-testülete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4123 Hencida, Kossuth tér 1.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>8. Alapítói jogokat gyakorló  szerv(</w:t>
      </w:r>
      <w:proofErr w:type="spellStart"/>
      <w:r w:rsidRPr="00C611B1">
        <w:rPr>
          <w:rFonts w:ascii="Times New Roman" w:hAnsi="Times New Roman" w:cs="Times New Roman"/>
          <w:b/>
          <w:bCs/>
          <w:color w:val="auto"/>
        </w:rPr>
        <w:t>ek</w:t>
      </w:r>
      <w:proofErr w:type="spellEnd"/>
      <w:r w:rsidRPr="00C611B1">
        <w:rPr>
          <w:rFonts w:ascii="Times New Roman" w:hAnsi="Times New Roman" w:cs="Times New Roman"/>
          <w:b/>
          <w:bCs/>
          <w:color w:val="auto"/>
        </w:rPr>
        <w:t>) neve, székhelye: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Hencida Községi Önkormányzat Képviselő-testület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4123 Hencida, Kossuth tér 1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Szentpéterszeg Községi Önkormányzat Képviselő-testülete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4121 Szentpéterszeg, Kossuth u. 45.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9. Gazdálkodási besorolása: </w:t>
      </w:r>
      <w:r w:rsidRPr="00C611B1">
        <w:rPr>
          <w:rFonts w:ascii="Times New Roman" w:hAnsi="Times New Roman" w:cs="Times New Roman"/>
          <w:color w:val="auto"/>
        </w:rPr>
        <w:t xml:space="preserve">Önállóan működő és gazdálkodó költségvetési szerv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10. Vezetőjének megbízási rendje: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A jegyző kinevezése a Magyarország helyi önkormányzatairól szóló 2011. évi CLXXXIX. törvény, valamint a közszolgálati tisztviselőkről szóló 2011. évi CXCIX. törvény rendelkezéseinek megfelelően történik.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>11. Foglalkoztatottjaira vonatkozó foglalkoztatási jogviszony(ok) megjelölése: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 xml:space="preserve">A közszolgálati tisztviselőkről szóló 2011. évi CXCIX. törvény alapján közszolgálati tisztviselő.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12. Jogelőd megnevezése: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Hencida Községi Önkormányzat Polgármesteri Hivatala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>4123 Hencida, Kossuth tér 1.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bCs/>
          <w:color w:val="auto"/>
        </w:rPr>
      </w:pPr>
      <w:r w:rsidRPr="00C611B1">
        <w:rPr>
          <w:rFonts w:ascii="Times New Roman" w:hAnsi="Times New Roman" w:cs="Times New Roman"/>
          <w:b/>
          <w:bCs/>
          <w:color w:val="auto"/>
        </w:rPr>
        <w:t xml:space="preserve">13. A feladat ellátását szolgáló vagyon: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9E2BBE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  <w:r w:rsidRPr="00C611B1">
        <w:rPr>
          <w:rFonts w:ascii="Times New Roman" w:hAnsi="Times New Roman" w:cs="Times New Roman"/>
          <w:bCs/>
          <w:color w:val="auto"/>
        </w:rPr>
        <w:t xml:space="preserve">A feladat ellátását szolgáló vagyon (4123 Hencida, Kossuth tér 1. </w:t>
      </w:r>
      <w:proofErr w:type="spellStart"/>
      <w:r w:rsidRPr="00C611B1">
        <w:rPr>
          <w:rFonts w:ascii="Times New Roman" w:hAnsi="Times New Roman" w:cs="Times New Roman"/>
          <w:bCs/>
          <w:color w:val="auto"/>
        </w:rPr>
        <w:t>hrsz</w:t>
      </w:r>
      <w:proofErr w:type="spellEnd"/>
      <w:r w:rsidRPr="00C611B1">
        <w:rPr>
          <w:rFonts w:ascii="Times New Roman" w:hAnsi="Times New Roman" w:cs="Times New Roman"/>
          <w:bCs/>
          <w:color w:val="auto"/>
        </w:rPr>
        <w:t xml:space="preserve">:245/1, 4121 Szentpéterszeg, Kossuth u. 45. hrsz. 74) az alapítói jogokkal rendelkező szervek tulajdona, </w:t>
      </w:r>
      <w:r w:rsidRPr="00C611B1">
        <w:rPr>
          <w:rFonts w:ascii="Times New Roman" w:hAnsi="Times New Roman" w:cs="Times New Roman"/>
          <w:bCs/>
          <w:color w:val="auto"/>
        </w:rPr>
        <w:lastRenderedPageBreak/>
        <w:t>amely továbbra is az alapítói jogokkal rendelkező szervek tulajdona marad, a Hencidai Közös Önkormányzati Hivatal részére ingyenesen rendelkezésre bocsátja.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b/>
          <w:color w:val="auto"/>
        </w:rPr>
      </w:pPr>
      <w:r w:rsidRPr="00C611B1">
        <w:rPr>
          <w:rFonts w:ascii="Times New Roman" w:hAnsi="Times New Roman" w:cs="Times New Roman"/>
          <w:b/>
          <w:color w:val="auto"/>
        </w:rPr>
        <w:t>14. Záradék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b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>Jelen alapító okiratot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>Hencida Községi Önkormányzat Képviselő-testülete a  4/2013. (II.14) sz. határozatával,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Szentpéterszeg Községi Önkormányzat Képviselő-testülete a 16/2013. (II.14.)  sz. határozatával hagyta jóvá, 2013. március 01-jei hatállyal. 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C92AD3">
      <w:pPr>
        <w:pStyle w:val="Default"/>
        <w:outlineLvl w:val="0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>Hencida, 2013. február  14.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    </w:t>
      </w:r>
      <w:r w:rsidRPr="00C611B1">
        <w:rPr>
          <w:rFonts w:ascii="Times New Roman" w:hAnsi="Times New Roman" w:cs="Times New Roman"/>
          <w:color w:val="auto"/>
        </w:rPr>
        <w:tab/>
        <w:t xml:space="preserve">  Szémán László</w:t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  <w:t>Olajos Mihály</w:t>
      </w:r>
    </w:p>
    <w:p w:rsidR="009E2BBE" w:rsidRPr="00C611B1" w:rsidRDefault="009E2BBE" w:rsidP="009E2BBE">
      <w:pPr>
        <w:pStyle w:val="Default"/>
        <w:rPr>
          <w:rFonts w:ascii="Times New Roman" w:hAnsi="Times New Roman" w:cs="Times New Roman"/>
          <w:color w:val="auto"/>
        </w:rPr>
      </w:pPr>
      <w:r w:rsidRPr="00C611B1">
        <w:rPr>
          <w:rFonts w:ascii="Times New Roman" w:hAnsi="Times New Roman" w:cs="Times New Roman"/>
          <w:color w:val="auto"/>
        </w:rPr>
        <w:t xml:space="preserve">     </w:t>
      </w:r>
      <w:r w:rsidRPr="00C611B1">
        <w:rPr>
          <w:rFonts w:ascii="Times New Roman" w:hAnsi="Times New Roman" w:cs="Times New Roman"/>
          <w:color w:val="auto"/>
        </w:rPr>
        <w:tab/>
        <w:t xml:space="preserve">   polgármester</w:t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r w:rsidRPr="00C611B1">
        <w:rPr>
          <w:rFonts w:ascii="Times New Roman" w:hAnsi="Times New Roman" w:cs="Times New Roman"/>
          <w:color w:val="auto"/>
        </w:rPr>
        <w:tab/>
      </w:r>
      <w:proofErr w:type="spellStart"/>
      <w:r w:rsidRPr="00C611B1">
        <w:rPr>
          <w:rFonts w:ascii="Times New Roman" w:hAnsi="Times New Roman" w:cs="Times New Roman"/>
          <w:color w:val="auto"/>
        </w:rPr>
        <w:t>polgármester</w:t>
      </w:r>
      <w:proofErr w:type="spellEnd"/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</w:p>
    <w:p w:rsidR="009E2BBE" w:rsidRPr="00C611B1" w:rsidRDefault="009E2BBE" w:rsidP="009E2BBE">
      <w:pPr>
        <w:widowControl w:val="0"/>
        <w:autoSpaceDE w:val="0"/>
        <w:autoSpaceDN w:val="0"/>
        <w:adjustRightInd w:val="0"/>
        <w:jc w:val="right"/>
        <w:rPr>
          <w:b/>
          <w:sz w:val="28"/>
          <w:u w:val="single"/>
        </w:rPr>
      </w:pPr>
    </w:p>
    <w:p w:rsidR="009E2BBE" w:rsidRPr="00C611B1" w:rsidRDefault="009E2BBE" w:rsidP="009E2BBE">
      <w:pPr>
        <w:autoSpaceDE w:val="0"/>
        <w:autoSpaceDN w:val="0"/>
        <w:adjustRightInd w:val="0"/>
        <w:rPr>
          <w:rFonts w:ascii="TimesNewRoman,BoldItalic" w:hAnsi="TimesNewRoman,BoldItalic" w:cs="TimesNewRoman,BoldItalic"/>
          <w:b/>
          <w:bCs/>
          <w:i/>
          <w:iCs/>
        </w:rPr>
        <w:sectPr w:rsidR="009E2BBE" w:rsidRPr="00C611B1">
          <w:footerReference w:type="even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2BBE" w:rsidRPr="00C611B1" w:rsidRDefault="009E2BBE" w:rsidP="00C92AD3">
      <w:pPr>
        <w:jc w:val="right"/>
        <w:outlineLvl w:val="0"/>
        <w:rPr>
          <w:b/>
          <w:i/>
        </w:rPr>
      </w:pPr>
      <w:r w:rsidRPr="00C611B1">
        <w:rPr>
          <w:b/>
          <w:i/>
        </w:rPr>
        <w:lastRenderedPageBreak/>
        <w:t>1. számú függelék</w:t>
      </w:r>
    </w:p>
    <w:p w:rsidR="009E2BBE" w:rsidRPr="00C611B1" w:rsidRDefault="009E2BBE" w:rsidP="009E2BBE">
      <w:pPr>
        <w:autoSpaceDE w:val="0"/>
        <w:autoSpaceDN w:val="0"/>
        <w:adjustRightInd w:val="0"/>
        <w:jc w:val="center"/>
      </w:pPr>
    </w:p>
    <w:p w:rsidR="009E2BBE" w:rsidRPr="00C611B1" w:rsidRDefault="009E2BBE" w:rsidP="00C92AD3">
      <w:pPr>
        <w:autoSpaceDE w:val="0"/>
        <w:autoSpaceDN w:val="0"/>
        <w:adjustRightInd w:val="0"/>
        <w:jc w:val="center"/>
        <w:outlineLvl w:val="0"/>
        <w:rPr>
          <w:b/>
          <w:bCs/>
          <w:sz w:val="32"/>
          <w:szCs w:val="32"/>
          <w:u w:val="single"/>
        </w:rPr>
      </w:pPr>
      <w:r w:rsidRPr="00C611B1">
        <w:rPr>
          <w:b/>
          <w:bCs/>
          <w:sz w:val="32"/>
          <w:szCs w:val="32"/>
          <w:u w:val="single"/>
        </w:rPr>
        <w:t>VI. fejezet</w:t>
      </w:r>
    </w:p>
    <w:p w:rsidR="009E2BBE" w:rsidRPr="00C611B1" w:rsidRDefault="009E2BBE" w:rsidP="009E2BBE">
      <w:pPr>
        <w:jc w:val="both"/>
        <w:rPr>
          <w:b/>
          <w:bCs/>
          <w:u w:val="single"/>
        </w:rPr>
      </w:pPr>
    </w:p>
    <w:p w:rsidR="009E2BBE" w:rsidRPr="00C611B1" w:rsidRDefault="009E2BBE" w:rsidP="00492AC1">
      <w:pPr>
        <w:jc w:val="center"/>
        <w:outlineLvl w:val="0"/>
      </w:pPr>
      <w:r w:rsidRPr="00C611B1">
        <w:rPr>
          <w:b/>
          <w:bCs/>
          <w:u w:val="single"/>
        </w:rPr>
        <w:t>FÜGGELÉK</w:t>
      </w:r>
    </w:p>
    <w:p w:rsidR="009E2BBE" w:rsidRPr="00C611B1" w:rsidRDefault="009E2BBE" w:rsidP="009E2BBE">
      <w:pPr>
        <w:rPr>
          <w:b/>
        </w:rPr>
      </w:pPr>
    </w:p>
    <w:p w:rsidR="009E2BBE" w:rsidRPr="00C611B1" w:rsidRDefault="00492AC1" w:rsidP="00492AC1">
      <w:pPr>
        <w:jc w:val="center"/>
        <w:outlineLvl w:val="0"/>
        <w:rPr>
          <w:b/>
          <w:sz w:val="28"/>
          <w:szCs w:val="28"/>
        </w:rPr>
      </w:pPr>
      <w:r w:rsidRPr="00C611B1">
        <w:rPr>
          <w:b/>
          <w:sz w:val="28"/>
          <w:szCs w:val="28"/>
        </w:rPr>
        <w:t>Hencidai Közös Önkormányzati Hiv</w:t>
      </w:r>
      <w:r w:rsidR="00881EBC" w:rsidRPr="00C611B1">
        <w:rPr>
          <w:b/>
          <w:sz w:val="28"/>
          <w:szCs w:val="28"/>
        </w:rPr>
        <w:t>atal</w:t>
      </w:r>
      <w:r w:rsidR="009E2BBE" w:rsidRPr="00C611B1">
        <w:rPr>
          <w:b/>
          <w:sz w:val="28"/>
          <w:szCs w:val="28"/>
        </w:rPr>
        <w:t xml:space="preserve"> szervezeti felépítése</w:t>
      </w:r>
    </w:p>
    <w:p w:rsidR="009E2BBE" w:rsidRPr="00C611B1" w:rsidRDefault="00492AC1" w:rsidP="00492AC1">
      <w:pPr>
        <w:tabs>
          <w:tab w:val="center" w:pos="7456"/>
          <w:tab w:val="left" w:pos="10644"/>
        </w:tabs>
        <w:rPr>
          <w:b/>
          <w:sz w:val="28"/>
          <w:szCs w:val="28"/>
        </w:rPr>
      </w:pPr>
      <w:r w:rsidRPr="00C611B1">
        <w:rPr>
          <w:b/>
          <w:sz w:val="28"/>
          <w:szCs w:val="28"/>
        </w:rPr>
        <w:tab/>
      </w:r>
      <w:r w:rsidR="00BB4E13"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4323D6" wp14:editId="21C2B4CA">
                <wp:simplePos x="0" y="0"/>
                <wp:positionH relativeFrom="column">
                  <wp:posOffset>3462020</wp:posOffset>
                </wp:positionH>
                <wp:positionV relativeFrom="paragraph">
                  <wp:posOffset>163195</wp:posOffset>
                </wp:positionV>
                <wp:extent cx="2019300" cy="257175"/>
                <wp:effectExtent l="0" t="0" r="19050" b="28575"/>
                <wp:wrapNone/>
                <wp:docPr id="10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Képviselőtestületek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4323D6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272.6pt;margin-top:12.85pt;width:159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Képviselőtestületek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b/>
          <w:sz w:val="28"/>
          <w:szCs w:val="28"/>
        </w:rPr>
        <w:tab/>
      </w:r>
    </w:p>
    <w:p w:rsidR="009E2BBE" w:rsidRPr="00C611B1" w:rsidRDefault="00BB4E13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52096" behindDoc="0" locked="0" layoutInCell="1" allowOverlap="1" wp14:anchorId="4542A397" wp14:editId="288AC088">
                <wp:simplePos x="0" y="0"/>
                <wp:positionH relativeFrom="column">
                  <wp:posOffset>2643504</wp:posOffset>
                </wp:positionH>
                <wp:positionV relativeFrom="paragraph">
                  <wp:posOffset>92075</wp:posOffset>
                </wp:positionV>
                <wp:extent cx="0" cy="742950"/>
                <wp:effectExtent l="95250" t="0" r="57150" b="57150"/>
                <wp:wrapNone/>
                <wp:docPr id="15" name="Egyenes összekötő nyíll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DEE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5" o:spid="_x0000_s1026" type="#_x0000_t32" style="position:absolute;margin-left:208.15pt;margin-top:7.25pt;width:0;height:58.5pt;z-index:251652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" strokecolor="#4a7ebb">
                <v:stroke dashstyle="dash"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 wp14:anchorId="6E08F1BA" wp14:editId="682E61FB">
                <wp:simplePos x="0" y="0"/>
                <wp:positionH relativeFrom="column">
                  <wp:posOffset>2643505</wp:posOffset>
                </wp:positionH>
                <wp:positionV relativeFrom="paragraph">
                  <wp:posOffset>92074</wp:posOffset>
                </wp:positionV>
                <wp:extent cx="762000" cy="0"/>
                <wp:effectExtent l="0" t="0" r="19050" b="19050"/>
                <wp:wrapNone/>
                <wp:docPr id="14" name="Egyenes összekötő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FA33840" id="Egyenes összekötő 14" o:spid="_x0000_s1026" style="position:absolute;flip:x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8.15pt,7.25pt" to="268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" strokecolor="#4a7ebb">
                <v:stroke dashstyle="dash"/>
                <o:lock v:ext="edit" shapetype="f"/>
              </v:lin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50048" behindDoc="0" locked="0" layoutInCell="1" allowOverlap="1" wp14:anchorId="5671CC4C" wp14:editId="66B771F3">
                <wp:simplePos x="0" y="0"/>
                <wp:positionH relativeFrom="column">
                  <wp:posOffset>6167754</wp:posOffset>
                </wp:positionH>
                <wp:positionV relativeFrom="paragraph">
                  <wp:posOffset>92075</wp:posOffset>
                </wp:positionV>
                <wp:extent cx="0" cy="742950"/>
                <wp:effectExtent l="95250" t="0" r="57150" b="57150"/>
                <wp:wrapNone/>
                <wp:docPr id="12" name="Egyenes összekötő nyíll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92FF68" id="Egyenes összekötő nyíllal 12" o:spid="_x0000_s1026" type="#_x0000_t32" style="position:absolute;margin-left:485.65pt;margin-top:7.25pt;width:0;height:58.5pt;z-index:2516500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" strokecolor="#4a7ebb">
                <v:stroke dashstyle="dash"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4294967295" distB="4294967295" distL="114300" distR="114300" simplePos="0" relativeHeight="251649024" behindDoc="0" locked="0" layoutInCell="1" allowOverlap="1" wp14:anchorId="269B5829" wp14:editId="3091F16A">
                <wp:simplePos x="0" y="0"/>
                <wp:positionH relativeFrom="column">
                  <wp:posOffset>5424805</wp:posOffset>
                </wp:positionH>
                <wp:positionV relativeFrom="paragraph">
                  <wp:posOffset>92074</wp:posOffset>
                </wp:positionV>
                <wp:extent cx="742950" cy="0"/>
                <wp:effectExtent l="0" t="0" r="19050" b="19050"/>
                <wp:wrapNone/>
                <wp:docPr id="11" name="Egyenes összekötő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7267509" id="Egyenes összekötő 11" o:spid="_x0000_s1026" style="position:absolute;z-index: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7.15pt,7.25pt" to="485.6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" strokecolor="#4a7ebb">
                <v:stroke dashstyle="dash"/>
                <o:lock v:ext="edit" shapetype="f"/>
              </v:lin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46976" behindDoc="0" locked="0" layoutInCell="1" allowOverlap="1" wp14:anchorId="69E74526" wp14:editId="6854B43E">
                <wp:simplePos x="0" y="0"/>
                <wp:positionH relativeFrom="column">
                  <wp:posOffset>5205729</wp:posOffset>
                </wp:positionH>
                <wp:positionV relativeFrom="paragraph">
                  <wp:posOffset>215900</wp:posOffset>
                </wp:positionV>
                <wp:extent cx="0" cy="190500"/>
                <wp:effectExtent l="95250" t="0" r="57150" b="57150"/>
                <wp:wrapNone/>
                <wp:docPr id="9" name="Egyenes összekötő nyíll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AB2C533" id="Egyenes összekötő nyíllal 5" o:spid="_x0000_s1026" type="#_x0000_t32" style="position:absolute;margin-left:409.9pt;margin-top:17pt;width:0;height:15pt;z-index:2516469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" strokecolor="#4a7ebb">
                <v:stroke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45952" behindDoc="0" locked="0" layoutInCell="1" allowOverlap="1" wp14:anchorId="1493AEE1" wp14:editId="00A8A6FD">
                <wp:simplePos x="0" y="0"/>
                <wp:positionH relativeFrom="column">
                  <wp:posOffset>3634104</wp:posOffset>
                </wp:positionH>
                <wp:positionV relativeFrom="paragraph">
                  <wp:posOffset>215900</wp:posOffset>
                </wp:positionV>
                <wp:extent cx="0" cy="190500"/>
                <wp:effectExtent l="95250" t="0" r="57150" b="57150"/>
                <wp:wrapNone/>
                <wp:docPr id="8" name="Egyenes összekötő nyíll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802B56" id="Egyenes összekötő nyíllal 4" o:spid="_x0000_s1026" type="#_x0000_t32" style="position:absolute;margin-left:286.15pt;margin-top:17pt;width:0;height:15pt;z-index:2516459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" strokecolor="#4a7ebb">
                <v:stroke endarrow="open"/>
                <o:lock v:ext="edit" shapetype="f"/>
              </v:shape>
            </w:pict>
          </mc:Fallback>
        </mc:AlternateContent>
      </w:r>
    </w:p>
    <w:p w:rsidR="009E2BBE" w:rsidRPr="00C611B1" w:rsidRDefault="00132D5C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53120" behindDoc="0" locked="0" layoutInCell="1" allowOverlap="1" wp14:anchorId="09B484C1" wp14:editId="6D55A139">
                <wp:simplePos x="0" y="0"/>
                <wp:positionH relativeFrom="column">
                  <wp:posOffset>4414799</wp:posOffset>
                </wp:positionH>
                <wp:positionV relativeFrom="paragraph">
                  <wp:posOffset>42850</wp:posOffset>
                </wp:positionV>
                <wp:extent cx="45719" cy="980237"/>
                <wp:effectExtent l="38100" t="0" r="88265" b="48895"/>
                <wp:wrapNone/>
                <wp:docPr id="17" name="Egyenes összekötő nyíll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19" cy="980237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91434" id="Egyenes összekötő nyíllal 17" o:spid="_x0000_s1026" type="#_x0000_t32" style="position:absolute;margin-left:347.6pt;margin-top:3.35pt;width:3.6pt;height:77.2pt;z-index:2516531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" strokecolor="#4a7ebb">
                <v:stroke dashstyle="dash" endarrow="open"/>
                <o:lock v:ext="edit" shapetype="f"/>
              </v:shape>
            </w:pict>
          </mc:Fallback>
        </mc:AlternateContent>
      </w:r>
      <w:r w:rsidR="00BB4E13" w:rsidRPr="00C611B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E0DC92" wp14:editId="167ABD49">
                <wp:simplePos x="0" y="0"/>
                <wp:positionH relativeFrom="column">
                  <wp:posOffset>709930</wp:posOffset>
                </wp:positionH>
                <wp:positionV relativeFrom="paragraph">
                  <wp:posOffset>120015</wp:posOffset>
                </wp:positionV>
                <wp:extent cx="7553325" cy="2568575"/>
                <wp:effectExtent l="5080" t="5715" r="13970" b="6985"/>
                <wp:wrapNone/>
                <wp:docPr id="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3325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58029" id="Rectangle 27" o:spid="_x0000_s1026" style="position:absolute;margin-left:55.9pt;margin-top:9.45pt;width:594.75pt;height:20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" filled="f">
                <v:stroke dashstyle="longDashDot"/>
              </v:rect>
            </w:pict>
          </mc:Fallback>
        </mc:AlternateContent>
      </w:r>
    </w:p>
    <w:p w:rsidR="009E2BBE" w:rsidRPr="00C611B1" w:rsidRDefault="00BB4E13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1C5462" wp14:editId="71DE3440">
                <wp:simplePos x="0" y="0"/>
                <wp:positionH relativeFrom="column">
                  <wp:posOffset>4577080</wp:posOffset>
                </wp:positionH>
                <wp:positionV relativeFrom="paragraph">
                  <wp:posOffset>55880</wp:posOffset>
                </wp:positionV>
                <wp:extent cx="1247775" cy="266700"/>
                <wp:effectExtent l="0" t="0" r="28575" b="19050"/>
                <wp:wrapNone/>
                <wp:docPr id="4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Polgármester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C5462" id="Szövegdoboz 3" o:spid="_x0000_s1027" type="#_x0000_t202" style="position:absolute;left:0;text-align:left;margin-left:360.4pt;margin-top:4.4pt;width:98.2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Polgármester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48776CE" wp14:editId="0BE5AAE9">
                <wp:simplePos x="0" y="0"/>
                <wp:positionH relativeFrom="column">
                  <wp:posOffset>3014980</wp:posOffset>
                </wp:positionH>
                <wp:positionV relativeFrom="paragraph">
                  <wp:posOffset>55880</wp:posOffset>
                </wp:positionV>
                <wp:extent cx="1247775" cy="266700"/>
                <wp:effectExtent l="0" t="0" r="28575" b="19050"/>
                <wp:wrapNone/>
                <wp:docPr id="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Polgármester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776CE" id="Szövegdoboz 2" o:spid="_x0000_s1028" type="#_x0000_t202" style="position:absolute;left:0;text-align:left;margin-left:237.4pt;margin-top:4.4pt;width:98.25pt;height:2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Polgármester</w:t>
                      </w:r>
                    </w:p>
                  </w:txbxContent>
                </v:textbox>
              </v:shape>
            </w:pict>
          </mc:Fallback>
        </mc:AlternateContent>
      </w:r>
    </w:p>
    <w:p w:rsidR="009E2BBE" w:rsidRPr="00C611B1" w:rsidRDefault="009E2BBE" w:rsidP="009E2BBE">
      <w:pPr>
        <w:jc w:val="center"/>
      </w:pPr>
    </w:p>
    <w:p w:rsidR="009E2BBE" w:rsidRPr="00C611B1" w:rsidRDefault="00BB4E13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8B0D534" wp14:editId="52EFFA0A">
                <wp:simplePos x="0" y="0"/>
                <wp:positionH relativeFrom="column">
                  <wp:posOffset>2024380</wp:posOffset>
                </wp:positionH>
                <wp:positionV relativeFrom="paragraph">
                  <wp:posOffset>133985</wp:posOffset>
                </wp:positionV>
                <wp:extent cx="1437640" cy="266700"/>
                <wp:effectExtent l="0" t="0" r="10160" b="19050"/>
                <wp:wrapNone/>
                <wp:docPr id="7" name="Szövegdoboz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3764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Alpolgármester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0D534" id="Szövegdoboz 7" o:spid="_x0000_s1029" type="#_x0000_t202" style="position:absolute;left:0;text-align:left;margin-left:159.4pt;margin-top:10.55pt;width:113.2pt;height:2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Alpolgármester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83CC7" wp14:editId="632094C1">
                <wp:simplePos x="0" y="0"/>
                <wp:positionH relativeFrom="column">
                  <wp:posOffset>5538470</wp:posOffset>
                </wp:positionH>
                <wp:positionV relativeFrom="paragraph">
                  <wp:posOffset>133985</wp:posOffset>
                </wp:positionV>
                <wp:extent cx="1247775" cy="266700"/>
                <wp:effectExtent l="0" t="0" r="28575" b="19050"/>
                <wp:wrapNone/>
                <wp:docPr id="6" name="Szövegdoboz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Alpolgármester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83CC7" id="Szövegdoboz 6" o:spid="_x0000_s1030" type="#_x0000_t202" style="position:absolute;left:0;text-align:left;margin-left:436.1pt;margin-top:10.55pt;width:98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Alpolgármester</w:t>
                      </w:r>
                    </w:p>
                  </w:txbxContent>
                </v:textbox>
              </v:shape>
            </w:pict>
          </mc:Fallback>
        </mc:AlternateContent>
      </w:r>
    </w:p>
    <w:p w:rsidR="009E2BBE" w:rsidRPr="00C611B1" w:rsidRDefault="009E2BBE" w:rsidP="009E2BBE">
      <w:pPr>
        <w:jc w:val="center"/>
      </w:pPr>
    </w:p>
    <w:p w:rsidR="009E2BBE" w:rsidRPr="00C611B1" w:rsidRDefault="009E2BBE" w:rsidP="009E2BBE">
      <w:pPr>
        <w:jc w:val="center"/>
      </w:pPr>
    </w:p>
    <w:p w:rsidR="009E2BBE" w:rsidRPr="00C611B1" w:rsidRDefault="00132D5C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 wp14:anchorId="512E6387" wp14:editId="7BAD13AC">
                <wp:simplePos x="0" y="0"/>
                <wp:positionH relativeFrom="column">
                  <wp:posOffset>5043908</wp:posOffset>
                </wp:positionH>
                <wp:positionV relativeFrom="paragraph">
                  <wp:posOffset>125146</wp:posOffset>
                </wp:positionV>
                <wp:extent cx="475488" cy="45719"/>
                <wp:effectExtent l="0" t="57150" r="20320" b="107315"/>
                <wp:wrapNone/>
                <wp:docPr id="37" name="Egyenes összekötő nyíll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5488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DB1AC" id="Egyenes összekötő nyíllal 37" o:spid="_x0000_s1026" type="#_x0000_t32" style="position:absolute;margin-left:397.15pt;margin-top:9.85pt;width:37.45pt;height:3.6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" strokecolor="#4a7ebb">
                <v:stroke dashstyle="dash"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8826C8" wp14:editId="0A4480A8">
                <wp:simplePos x="0" y="0"/>
                <wp:positionH relativeFrom="column">
                  <wp:posOffset>5520588</wp:posOffset>
                </wp:positionH>
                <wp:positionV relativeFrom="paragraph">
                  <wp:posOffset>36729</wp:posOffset>
                </wp:positionV>
                <wp:extent cx="1266825" cy="276225"/>
                <wp:effectExtent l="0" t="0" r="28575" b="28575"/>
                <wp:wrapNone/>
                <wp:docPr id="13" name="Szövegdoboz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02ADA" w:rsidRPr="00140776" w:rsidRDefault="00402ADA" w:rsidP="00402ADA">
                            <w:pPr>
                              <w:jc w:val="center"/>
                            </w:pPr>
                            <w:proofErr w:type="gramStart"/>
                            <w:r>
                              <w:t>al</w:t>
                            </w:r>
                            <w:r w:rsidRPr="00140776">
                              <w:t>jegyző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826C8" id="Szövegdoboz 13" o:spid="_x0000_s1031" type="#_x0000_t202" style="position:absolute;left:0;text-align:left;margin-left:434.7pt;margin-top:2.9pt;width:99.7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" fillcolor="window" strokeweight=".5pt">
                <v:path arrowok="t"/>
                <v:textbox>
                  <w:txbxContent>
                    <w:p w:rsidR="00402ADA" w:rsidRPr="00140776" w:rsidRDefault="00402ADA" w:rsidP="00402ADA">
                      <w:pPr>
                        <w:jc w:val="center"/>
                      </w:pPr>
                      <w:proofErr w:type="gramStart"/>
                      <w:r>
                        <w:t>al</w:t>
                      </w:r>
                      <w:r w:rsidRPr="00140776">
                        <w:t>jegyző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0850C7" wp14:editId="370F880F">
                <wp:simplePos x="0" y="0"/>
                <wp:positionH relativeFrom="column">
                  <wp:posOffset>3780790</wp:posOffset>
                </wp:positionH>
                <wp:positionV relativeFrom="paragraph">
                  <wp:posOffset>13335</wp:posOffset>
                </wp:positionV>
                <wp:extent cx="1266825" cy="276225"/>
                <wp:effectExtent l="0" t="0" r="28575" b="28575"/>
                <wp:wrapNone/>
                <wp:docPr id="16" name="Szövegdoboz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proofErr w:type="gramStart"/>
                            <w:r w:rsidRPr="00140776">
                              <w:t>jegyző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850C7" id="Szövegdoboz 16" o:spid="_x0000_s1032" type="#_x0000_t202" style="position:absolute;left:0;text-align:left;margin-left:297.7pt;margin-top:1.05pt;width:99.7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proofErr w:type="gramStart"/>
                      <w:r w:rsidRPr="00140776">
                        <w:t>jegyző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132D5C" w:rsidRDefault="00132D5C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65F0F243" wp14:editId="678AEC39">
                <wp:simplePos x="0" y="0"/>
                <wp:positionH relativeFrom="column">
                  <wp:posOffset>6034507</wp:posOffset>
                </wp:positionH>
                <wp:positionV relativeFrom="paragraph">
                  <wp:posOffset>137515</wp:posOffset>
                </wp:positionV>
                <wp:extent cx="0" cy="276225"/>
                <wp:effectExtent l="0" t="0" r="19050" b="9525"/>
                <wp:wrapNone/>
                <wp:docPr id="32" name="Egyenes összekötő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AC23A" id="Egyenes összekötő 32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5.15pt,10.85pt" to="475.1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" strokecolor="#4a7ebb">
                <o:lock v:ext="edit" shapetype="f"/>
              </v:line>
            </w:pict>
          </mc:Fallback>
        </mc:AlternateContent>
      </w:r>
    </w:p>
    <w:p w:rsidR="009E2BBE" w:rsidRPr="00C611B1" w:rsidRDefault="00132D5C" w:rsidP="009E2BBE">
      <w:pPr>
        <w:jc w:val="center"/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 wp14:anchorId="6308BD41" wp14:editId="6151526F">
                <wp:simplePos x="0" y="0"/>
                <wp:positionH relativeFrom="column">
                  <wp:posOffset>4422115</wp:posOffset>
                </wp:positionH>
                <wp:positionV relativeFrom="paragraph">
                  <wp:posOffset>30659</wp:posOffset>
                </wp:positionV>
                <wp:extent cx="0" cy="466420"/>
                <wp:effectExtent l="0" t="0" r="19050" b="29210"/>
                <wp:wrapNone/>
                <wp:docPr id="27" name="Egyenes összekötő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64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F45F18" id="Egyenes összekötő 27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.2pt,2.4pt" to="348.2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" strokecolor="#4a7ebb">
                <o:lock v:ext="edit" shapetype="f"/>
              </v:line>
            </w:pict>
          </mc:Fallback>
        </mc:AlternateContent>
      </w:r>
    </w:p>
    <w:p w:rsidR="009E2BBE" w:rsidRPr="00C611B1" w:rsidRDefault="00132D5C" w:rsidP="009E2BBE">
      <w:pPr>
        <w:ind w:left="1134"/>
        <w:rPr>
          <w:b/>
        </w:rPr>
      </w:pPr>
      <w:r w:rsidRPr="00C611B1">
        <w:rPr>
          <w:noProof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 wp14:anchorId="5E454E87" wp14:editId="23E281F6">
                <wp:simplePos x="0" y="0"/>
                <wp:positionH relativeFrom="column">
                  <wp:posOffset>4422115</wp:posOffset>
                </wp:positionH>
                <wp:positionV relativeFrom="paragraph">
                  <wp:posOffset>67539</wp:posOffset>
                </wp:positionV>
                <wp:extent cx="1606296" cy="29261"/>
                <wp:effectExtent l="0" t="0" r="32385" b="27940"/>
                <wp:wrapNone/>
                <wp:docPr id="36" name="Egyenes összekötő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06296" cy="2926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D1DFB" id="Egyenes összekötő 36" o:spid="_x0000_s1026" style="position:absolute;flip:y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8.2pt,5.3pt" to="474.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" strokecolor="#4a7ebb">
                <o:lock v:ext="edit" shapetype="f"/>
              </v:line>
            </w:pict>
          </mc:Fallback>
        </mc:AlternateContent>
      </w:r>
    </w:p>
    <w:p w:rsidR="009E2BBE" w:rsidRPr="00C611B1" w:rsidRDefault="00BB4E13" w:rsidP="009E2BBE">
      <w:pPr>
        <w:ind w:left="1134"/>
        <w:rPr>
          <w:b/>
        </w:rPr>
      </w:pP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0B1EA6F0" wp14:editId="31F7015B">
                <wp:simplePos x="0" y="0"/>
                <wp:positionH relativeFrom="column">
                  <wp:posOffset>5205729</wp:posOffset>
                </wp:positionH>
                <wp:positionV relativeFrom="paragraph">
                  <wp:posOffset>145415</wp:posOffset>
                </wp:positionV>
                <wp:extent cx="0" cy="314325"/>
                <wp:effectExtent l="95250" t="0" r="76200" b="66675"/>
                <wp:wrapNone/>
                <wp:docPr id="30" name="Egyenes összekötő nyíll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CED59A" id="Egyenes összekötő nyíllal 30" o:spid="_x0000_s1026" type="#_x0000_t32" style="position:absolute;margin-left:409.9pt;margin-top:11.45pt;width:0;height:24.7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" strokecolor="#4a7ebb">
                <v:stroke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6BFBD46D" wp14:editId="371147AB">
                <wp:simplePos x="0" y="0"/>
                <wp:positionH relativeFrom="column">
                  <wp:posOffset>3634104</wp:posOffset>
                </wp:positionH>
                <wp:positionV relativeFrom="paragraph">
                  <wp:posOffset>145415</wp:posOffset>
                </wp:positionV>
                <wp:extent cx="0" cy="314325"/>
                <wp:effectExtent l="95250" t="0" r="76200" b="66675"/>
                <wp:wrapNone/>
                <wp:docPr id="31" name="Egyenes összekötő nyíll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1CE36F3" id="Egyenes összekötő nyíllal 31" o:spid="_x0000_s1026" type="#_x0000_t32" style="position:absolute;margin-left:286.15pt;margin-top:11.45pt;width:0;height:24.75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" strokecolor="#4a7ebb">
                <v:stroke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2CF73E85" wp14:editId="24262E2A">
                <wp:simplePos x="0" y="0"/>
                <wp:positionH relativeFrom="column">
                  <wp:posOffset>6844029</wp:posOffset>
                </wp:positionH>
                <wp:positionV relativeFrom="paragraph">
                  <wp:posOffset>145415</wp:posOffset>
                </wp:positionV>
                <wp:extent cx="0" cy="314325"/>
                <wp:effectExtent l="95250" t="0" r="76200" b="66675"/>
                <wp:wrapNone/>
                <wp:docPr id="29" name="Egyenes összekötő nyíll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980779" id="Egyenes összekötő nyíllal 29" o:spid="_x0000_s1026" type="#_x0000_t32" style="position:absolute;margin-left:538.9pt;margin-top:11.45pt;width:0;height:24.7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" strokecolor="#4a7ebb">
                <v:stroke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67C5BD6C" wp14:editId="2800D2F8">
                <wp:simplePos x="0" y="0"/>
                <wp:positionH relativeFrom="column">
                  <wp:posOffset>2024379</wp:posOffset>
                </wp:positionH>
                <wp:positionV relativeFrom="paragraph">
                  <wp:posOffset>145415</wp:posOffset>
                </wp:positionV>
                <wp:extent cx="0" cy="314325"/>
                <wp:effectExtent l="95250" t="0" r="76200" b="66675"/>
                <wp:wrapNone/>
                <wp:docPr id="28" name="Egyenes összekötő nyíll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9D49FE" id="Egyenes összekötő nyíllal 28" o:spid="_x0000_s1026" type="#_x0000_t32" style="position:absolute;margin-left:159.4pt;margin-top:11.45pt;width:0;height:24.75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" strokecolor="#4a7ebb">
                <v:stroke endarrow="open"/>
                <o:lock v:ext="edit" shapetype="f"/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42AA3BCD" wp14:editId="17C4FACC">
                <wp:simplePos x="0" y="0"/>
                <wp:positionH relativeFrom="column">
                  <wp:posOffset>2024380</wp:posOffset>
                </wp:positionH>
                <wp:positionV relativeFrom="paragraph">
                  <wp:posOffset>145414</wp:posOffset>
                </wp:positionV>
                <wp:extent cx="4819650" cy="0"/>
                <wp:effectExtent l="0" t="0" r="19050" b="19050"/>
                <wp:wrapNone/>
                <wp:docPr id="26" name="Egyenes összekötő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19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1E1A994" id="Egyenes összekötő 2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4pt,11.45pt" to="538.9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" strokecolor="#4a7ebb">
                <o:lock v:ext="edit" shapetype="f"/>
              </v:line>
            </w:pict>
          </mc:Fallback>
        </mc:AlternateContent>
      </w: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BB4E13" w:rsidP="009E2BBE">
      <w:pPr>
        <w:ind w:left="1134"/>
        <w:rPr>
          <w:b/>
        </w:rPr>
      </w:pP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26BFC" wp14:editId="36F57C29">
                <wp:simplePos x="0" y="0"/>
                <wp:positionH relativeFrom="column">
                  <wp:posOffset>2976880</wp:posOffset>
                </wp:positionH>
                <wp:positionV relativeFrom="paragraph">
                  <wp:posOffset>109220</wp:posOffset>
                </wp:positionV>
                <wp:extent cx="1266825" cy="276225"/>
                <wp:effectExtent l="0" t="0" r="28575" b="28575"/>
                <wp:wrapNone/>
                <wp:docPr id="25" name="Szövegdoboz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Pénzügy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26BFC" id="Szövegdoboz 25" o:spid="_x0000_s1033" type="#_x0000_t202" style="position:absolute;left:0;text-align:left;margin-left:234.4pt;margin-top:8.6pt;width:99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Pénzügy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2A91407" wp14:editId="2B720FEF">
                <wp:simplePos x="0" y="0"/>
                <wp:positionH relativeFrom="column">
                  <wp:posOffset>4586605</wp:posOffset>
                </wp:positionH>
                <wp:positionV relativeFrom="paragraph">
                  <wp:posOffset>109220</wp:posOffset>
                </wp:positionV>
                <wp:extent cx="1266825" cy="276225"/>
                <wp:effectExtent l="0" t="0" r="28575" b="28575"/>
                <wp:wrapNone/>
                <wp:docPr id="19" name="Szövegdoboz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Szociális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91407" id="Szövegdoboz 19" o:spid="_x0000_s1034" type="#_x0000_t202" style="position:absolute;left:0;text-align:left;margin-left:361.15pt;margin-top:8.6pt;width:99.75pt;height:2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Szociális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DA10ED" wp14:editId="35C8416B">
                <wp:simplePos x="0" y="0"/>
                <wp:positionH relativeFrom="column">
                  <wp:posOffset>6205855</wp:posOffset>
                </wp:positionH>
                <wp:positionV relativeFrom="paragraph">
                  <wp:posOffset>109220</wp:posOffset>
                </wp:positionV>
                <wp:extent cx="1266825" cy="276225"/>
                <wp:effectExtent l="0" t="0" r="28575" b="28575"/>
                <wp:wrapNone/>
                <wp:docPr id="20" name="Szövegdoboz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Adminisztráció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A10ED" id="Szövegdoboz 20" o:spid="_x0000_s1035" type="#_x0000_t202" style="position:absolute;left:0;text-align:left;margin-left:488.65pt;margin-top:8.6pt;width:99.7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Adminisztráció</w:t>
                      </w:r>
                    </w:p>
                  </w:txbxContent>
                </v:textbox>
              </v:shape>
            </w:pict>
          </mc:Fallback>
        </mc:AlternateContent>
      </w:r>
      <w:r w:rsidRPr="00C611B1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E82803C" wp14:editId="4F7E59E2">
                <wp:simplePos x="0" y="0"/>
                <wp:positionH relativeFrom="column">
                  <wp:posOffset>1385570</wp:posOffset>
                </wp:positionH>
                <wp:positionV relativeFrom="paragraph">
                  <wp:posOffset>109220</wp:posOffset>
                </wp:positionV>
                <wp:extent cx="1266825" cy="276225"/>
                <wp:effectExtent l="0" t="0" r="28575" b="28575"/>
                <wp:wrapNone/>
                <wp:docPr id="18" name="Szövegdoboz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8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355" w:rsidRPr="00140776" w:rsidRDefault="002C7355" w:rsidP="009E2BBE">
                            <w:pPr>
                              <w:jc w:val="center"/>
                            </w:pPr>
                            <w:r w:rsidRPr="00140776">
                              <w:t>Adó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2803C" id="Szövegdoboz 18" o:spid="_x0000_s1036" type="#_x0000_t202" style="position:absolute;left:0;text-align:left;margin-left:109.1pt;margin-top:8.6pt;width:99.75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" fillcolor="window" strokeweight=".5pt">
                <v:path arrowok="t"/>
                <v:textbox>
                  <w:txbxContent>
                    <w:p w:rsidR="002C7355" w:rsidRPr="00140776" w:rsidRDefault="002C7355" w:rsidP="009E2BBE">
                      <w:pPr>
                        <w:jc w:val="center"/>
                      </w:pPr>
                      <w:r w:rsidRPr="00140776">
                        <w:t>Adó</w:t>
                      </w:r>
                    </w:p>
                  </w:txbxContent>
                </v:textbox>
              </v:shape>
            </w:pict>
          </mc:Fallback>
        </mc:AlternateContent>
      </w: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9E2BBE">
      <w:pPr>
        <w:ind w:left="1134"/>
        <w:rPr>
          <w:b/>
        </w:rPr>
      </w:pPr>
    </w:p>
    <w:p w:rsidR="009E2BBE" w:rsidRPr="00C611B1" w:rsidRDefault="009E2BBE" w:rsidP="00C92AD3">
      <w:pPr>
        <w:ind w:left="1134"/>
        <w:outlineLvl w:val="0"/>
        <w:rPr>
          <w:b/>
        </w:rPr>
      </w:pPr>
      <w:r w:rsidRPr="00C611B1">
        <w:rPr>
          <w:b/>
        </w:rPr>
        <w:t>Jelmagyarázat:</w:t>
      </w:r>
      <w:r w:rsidR="00402ADA" w:rsidRPr="00402ADA">
        <w:rPr>
          <w:noProof/>
          <w:sz w:val="20"/>
          <w:szCs w:val="20"/>
        </w:rPr>
        <w:t xml:space="preserve"> </w:t>
      </w:r>
    </w:p>
    <w:p w:rsidR="009E2BBE" w:rsidRPr="00C611B1" w:rsidRDefault="00BB4E13" w:rsidP="009E2BBE">
      <w:pPr>
        <w:ind w:left="1134"/>
        <w:rPr>
          <w:sz w:val="20"/>
          <w:szCs w:val="20"/>
        </w:rPr>
      </w:pPr>
      <w:r w:rsidRPr="00C611B1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4E55F81" wp14:editId="0E8D8C64">
                <wp:simplePos x="0" y="0"/>
                <wp:positionH relativeFrom="column">
                  <wp:posOffset>1881505</wp:posOffset>
                </wp:positionH>
                <wp:positionV relativeFrom="paragraph">
                  <wp:posOffset>90804</wp:posOffset>
                </wp:positionV>
                <wp:extent cx="1019175" cy="0"/>
                <wp:effectExtent l="0" t="76200" r="28575" b="114300"/>
                <wp:wrapNone/>
                <wp:docPr id="33" name="Egyenes összekötő nyíll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4BA43A" id="Egyenes összekötő nyíllal 33" o:spid="_x0000_s1026" type="#_x0000_t32" style="position:absolute;margin-left:148.15pt;margin-top:7.15pt;width:80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" strokecolor="#4a7ebb">
                <v:stroke endarrow="open"/>
                <o:lock v:ext="edit" shapetype="f"/>
              </v:shape>
            </w:pict>
          </mc:Fallback>
        </mc:AlternateContent>
      </w:r>
      <w:r w:rsidR="009E2BBE" w:rsidRPr="00C611B1">
        <w:rPr>
          <w:sz w:val="20"/>
          <w:szCs w:val="20"/>
        </w:rPr>
        <w:t>Direkt irányítás:</w:t>
      </w:r>
    </w:p>
    <w:p w:rsidR="009E2BBE" w:rsidRPr="00C611B1" w:rsidRDefault="00BB4E13" w:rsidP="00492AC1">
      <w:pPr>
        <w:tabs>
          <w:tab w:val="left" w:pos="8502"/>
        </w:tabs>
        <w:ind w:left="1134"/>
        <w:rPr>
          <w:sz w:val="20"/>
          <w:szCs w:val="20"/>
        </w:rPr>
      </w:pPr>
      <w:r w:rsidRPr="00C611B1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74FA3F7" wp14:editId="755235CC">
                <wp:simplePos x="0" y="0"/>
                <wp:positionH relativeFrom="column">
                  <wp:posOffset>1881505</wp:posOffset>
                </wp:positionH>
                <wp:positionV relativeFrom="paragraph">
                  <wp:posOffset>91439</wp:posOffset>
                </wp:positionV>
                <wp:extent cx="1019175" cy="0"/>
                <wp:effectExtent l="0" t="76200" r="28575" b="114300"/>
                <wp:wrapNone/>
                <wp:docPr id="34" name="Egyenes összekötő nyíll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34B56C" id="Egyenes összekötő nyíllal 34" o:spid="_x0000_s1026" type="#_x0000_t32" style="position:absolute;margin-left:148.15pt;margin-top:7.2pt;width:80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" strokecolor="#4a7ebb">
                <v:stroke dashstyle="dash" endarrow="open"/>
                <o:lock v:ext="edit" shapetype="f"/>
              </v:shape>
            </w:pict>
          </mc:Fallback>
        </mc:AlternateContent>
      </w:r>
      <w:r w:rsidR="009E2BBE" w:rsidRPr="00C611B1">
        <w:rPr>
          <w:sz w:val="20"/>
          <w:szCs w:val="20"/>
        </w:rPr>
        <w:t>Indirekt irányítás:</w:t>
      </w:r>
      <w:r w:rsidR="00492AC1" w:rsidRPr="00C611B1">
        <w:rPr>
          <w:sz w:val="20"/>
          <w:szCs w:val="20"/>
        </w:rPr>
        <w:tab/>
      </w:r>
    </w:p>
    <w:p w:rsidR="009E2BBE" w:rsidRPr="00C611B1" w:rsidRDefault="009E2BBE" w:rsidP="009E2BBE">
      <w:pPr>
        <w:autoSpaceDE w:val="0"/>
        <w:autoSpaceDN w:val="0"/>
        <w:adjustRightInd w:val="0"/>
        <w:rPr>
          <w:rFonts w:ascii="TimesNewRoman,BoldItalic" w:hAnsi="TimesNewRoman,BoldItalic" w:cs="TimesNewRoman,BoldItalic"/>
          <w:b/>
          <w:bCs/>
          <w:i/>
          <w:iCs/>
        </w:rPr>
      </w:pPr>
    </w:p>
    <w:p w:rsidR="00492AC1" w:rsidRPr="00C611B1" w:rsidRDefault="00492AC1" w:rsidP="00492AC1">
      <w:pPr>
        <w:autoSpaceDE w:val="0"/>
        <w:autoSpaceDN w:val="0"/>
        <w:adjustRightInd w:val="0"/>
        <w:ind w:left="9204" w:firstLine="708"/>
        <w:outlineLvl w:val="0"/>
        <w:rPr>
          <w:rFonts w:ascii="TimesNewRoman,BoldItalic" w:hAnsi="TimesNewRoman,BoldItalic" w:cs="TimesNewRoman,BoldItalic"/>
          <w:b/>
          <w:bCs/>
          <w:i/>
          <w:iCs/>
        </w:rPr>
      </w:pPr>
      <w:r w:rsidRPr="00C611B1">
        <w:rPr>
          <w:rFonts w:ascii="TimesNewRoman,BoldItalic" w:hAnsi="TimesNewRoman,BoldItalic" w:cs="TimesNewRoman,BoldItalic"/>
          <w:b/>
          <w:bCs/>
          <w:i/>
          <w:iCs/>
        </w:rPr>
        <w:t>Dr. Barcsai Sándor</w:t>
      </w:r>
    </w:p>
    <w:p w:rsidR="009E2BBE" w:rsidRPr="00C611B1" w:rsidRDefault="00492AC1" w:rsidP="00492AC1">
      <w:pPr>
        <w:autoSpaceDE w:val="0"/>
        <w:autoSpaceDN w:val="0"/>
        <w:adjustRightInd w:val="0"/>
        <w:ind w:left="9912"/>
        <w:rPr>
          <w:rFonts w:ascii="TimesNewRoman,BoldItalic" w:hAnsi="TimesNewRoman,BoldItalic" w:cs="TimesNewRoman,BoldItalic"/>
          <w:b/>
          <w:bCs/>
          <w:i/>
          <w:iCs/>
        </w:rPr>
      </w:pPr>
      <w:r w:rsidRPr="00C611B1">
        <w:rPr>
          <w:rFonts w:ascii="TimesNewRoman,BoldItalic" w:hAnsi="TimesNewRoman,BoldItalic" w:cs="TimesNewRoman,BoldItalic"/>
          <w:b/>
          <w:bCs/>
          <w:i/>
          <w:iCs/>
        </w:rPr>
        <w:t xml:space="preserve">      Mb. jegyző</w:t>
      </w:r>
    </w:p>
    <w:sectPr w:rsidR="009E2BBE" w:rsidRPr="00C611B1" w:rsidSect="00492AC1">
      <w:pgSz w:w="16840" w:h="11907" w:orient="landscape" w:code="9"/>
      <w:pgMar w:top="709" w:right="851" w:bottom="1083" w:left="107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574" w:rsidRDefault="003B1574">
      <w:r>
        <w:separator/>
      </w:r>
    </w:p>
  </w:endnote>
  <w:endnote w:type="continuationSeparator" w:id="0">
    <w:p w:rsidR="003B1574" w:rsidRDefault="003B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355" w:rsidRDefault="002C7355" w:rsidP="004F486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C7355" w:rsidRDefault="002C7355" w:rsidP="004F486F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355" w:rsidRDefault="002C7355" w:rsidP="004F486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24D0B">
      <w:rPr>
        <w:rStyle w:val="Oldalszm"/>
        <w:noProof/>
      </w:rPr>
      <w:t>21</w:t>
    </w:r>
    <w:r>
      <w:rPr>
        <w:rStyle w:val="Oldalszm"/>
      </w:rPr>
      <w:fldChar w:fldCharType="end"/>
    </w:r>
  </w:p>
  <w:p w:rsidR="002C7355" w:rsidRDefault="002C7355" w:rsidP="004F486F">
    <w:pPr>
      <w:pStyle w:val="ll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355" w:rsidRDefault="002C7355" w:rsidP="004F486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C7355" w:rsidRDefault="002C7355" w:rsidP="004F486F">
    <w:pPr>
      <w:pStyle w:val="llb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355" w:rsidRDefault="002C7355" w:rsidP="004F486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24D0B">
      <w:rPr>
        <w:rStyle w:val="Oldalszm"/>
        <w:noProof/>
      </w:rPr>
      <w:t>24</w:t>
    </w:r>
    <w:r>
      <w:rPr>
        <w:rStyle w:val="Oldalszm"/>
      </w:rPr>
      <w:fldChar w:fldCharType="end"/>
    </w:r>
  </w:p>
  <w:p w:rsidR="002C7355" w:rsidRDefault="002C7355" w:rsidP="004F486F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574" w:rsidRDefault="003B1574">
      <w:r>
        <w:separator/>
      </w:r>
    </w:p>
  </w:footnote>
  <w:footnote w:type="continuationSeparator" w:id="0">
    <w:p w:rsidR="003B1574" w:rsidRDefault="003B1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0F3A"/>
    <w:multiLevelType w:val="hybridMultilevel"/>
    <w:tmpl w:val="C986C8E8"/>
    <w:lvl w:ilvl="0" w:tplc="EDDA57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A14EA"/>
    <w:multiLevelType w:val="hybridMultilevel"/>
    <w:tmpl w:val="25D47E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C0D3C"/>
    <w:multiLevelType w:val="hybridMultilevel"/>
    <w:tmpl w:val="6EC85C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92609"/>
    <w:multiLevelType w:val="hybridMultilevel"/>
    <w:tmpl w:val="DF58F320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E424B"/>
    <w:multiLevelType w:val="hybridMultilevel"/>
    <w:tmpl w:val="C49E9630"/>
    <w:lvl w:ilvl="0" w:tplc="DE2617C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5801419"/>
    <w:multiLevelType w:val="hybridMultilevel"/>
    <w:tmpl w:val="DC007F8E"/>
    <w:lvl w:ilvl="0" w:tplc="98B4BD3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477C7"/>
    <w:multiLevelType w:val="hybridMultilevel"/>
    <w:tmpl w:val="C36C9CD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E11D35"/>
    <w:multiLevelType w:val="hybridMultilevel"/>
    <w:tmpl w:val="7660C7EA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261C26"/>
    <w:multiLevelType w:val="hybridMultilevel"/>
    <w:tmpl w:val="03BA4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F6365"/>
    <w:multiLevelType w:val="hybridMultilevel"/>
    <w:tmpl w:val="B0182608"/>
    <w:lvl w:ilvl="0" w:tplc="7B34EA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22B58"/>
    <w:multiLevelType w:val="hybridMultilevel"/>
    <w:tmpl w:val="F2C0521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27774A"/>
    <w:multiLevelType w:val="hybridMultilevel"/>
    <w:tmpl w:val="05388F72"/>
    <w:lvl w:ilvl="0" w:tplc="95F8D1C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586AC8"/>
    <w:multiLevelType w:val="hybridMultilevel"/>
    <w:tmpl w:val="9F30A6B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2525D7"/>
    <w:multiLevelType w:val="hybridMultilevel"/>
    <w:tmpl w:val="C428D63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5460F"/>
    <w:multiLevelType w:val="hybridMultilevel"/>
    <w:tmpl w:val="FE1AD5C6"/>
    <w:lvl w:ilvl="0" w:tplc="E21E5C3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3115EFA"/>
    <w:multiLevelType w:val="hybridMultilevel"/>
    <w:tmpl w:val="272C236E"/>
    <w:lvl w:ilvl="0" w:tplc="63B6D88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3BB44D2"/>
    <w:multiLevelType w:val="hybridMultilevel"/>
    <w:tmpl w:val="34EA8208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D67AE"/>
    <w:multiLevelType w:val="hybridMultilevel"/>
    <w:tmpl w:val="F0F0E048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B15CE"/>
    <w:multiLevelType w:val="hybridMultilevel"/>
    <w:tmpl w:val="85B85B7A"/>
    <w:lvl w:ilvl="0" w:tplc="E21E5C3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A30F6E"/>
    <w:multiLevelType w:val="hybridMultilevel"/>
    <w:tmpl w:val="1F80C97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E6185E"/>
    <w:multiLevelType w:val="hybridMultilevel"/>
    <w:tmpl w:val="EA16E0EE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955DB8"/>
    <w:multiLevelType w:val="hybridMultilevel"/>
    <w:tmpl w:val="19228DDE"/>
    <w:lvl w:ilvl="0" w:tplc="1E32E5EC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EA15DF"/>
    <w:multiLevelType w:val="hybridMultilevel"/>
    <w:tmpl w:val="8E14FFA4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C46D75"/>
    <w:multiLevelType w:val="hybridMultilevel"/>
    <w:tmpl w:val="38742AF8"/>
    <w:lvl w:ilvl="0" w:tplc="E21E5C3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51665A6"/>
    <w:multiLevelType w:val="hybridMultilevel"/>
    <w:tmpl w:val="BA502CA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7076C43"/>
    <w:multiLevelType w:val="hybridMultilevel"/>
    <w:tmpl w:val="F9FA8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77CF5"/>
    <w:multiLevelType w:val="hybridMultilevel"/>
    <w:tmpl w:val="43626190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BF3E8E"/>
    <w:multiLevelType w:val="hybridMultilevel"/>
    <w:tmpl w:val="B0147F9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7E2CC8"/>
    <w:multiLevelType w:val="hybridMultilevel"/>
    <w:tmpl w:val="45ECC492"/>
    <w:lvl w:ilvl="0" w:tplc="040E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A876E8"/>
    <w:multiLevelType w:val="hybridMultilevel"/>
    <w:tmpl w:val="CBC61172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88766B"/>
    <w:multiLevelType w:val="hybridMultilevel"/>
    <w:tmpl w:val="89203B1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324E79"/>
    <w:multiLevelType w:val="hybridMultilevel"/>
    <w:tmpl w:val="63AE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E10083"/>
    <w:multiLevelType w:val="hybridMultilevel"/>
    <w:tmpl w:val="B5CABDDA"/>
    <w:lvl w:ilvl="0" w:tplc="E21E5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5070FC"/>
    <w:multiLevelType w:val="hybridMultilevel"/>
    <w:tmpl w:val="A9EAE1AA"/>
    <w:lvl w:ilvl="0" w:tplc="E21E5C34">
      <w:start w:val="1"/>
      <w:numFmt w:val="bullet"/>
      <w:lvlText w:val="-"/>
      <w:lvlJc w:val="left"/>
      <w:pPr>
        <w:ind w:left="185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34">
    <w:nsid w:val="717D0FBB"/>
    <w:multiLevelType w:val="hybridMultilevel"/>
    <w:tmpl w:val="3FC6FC10"/>
    <w:lvl w:ilvl="0" w:tplc="7FEE74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462167C"/>
    <w:multiLevelType w:val="hybridMultilevel"/>
    <w:tmpl w:val="619E6E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D80DE2"/>
    <w:multiLevelType w:val="hybridMultilevel"/>
    <w:tmpl w:val="85989E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801F58"/>
    <w:multiLevelType w:val="hybridMultilevel"/>
    <w:tmpl w:val="C14C0F22"/>
    <w:lvl w:ilvl="0" w:tplc="6F2EAE6A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963EA6"/>
    <w:multiLevelType w:val="hybridMultilevel"/>
    <w:tmpl w:val="1A14E60C"/>
    <w:lvl w:ilvl="0" w:tplc="6BBA3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9"/>
  </w:num>
  <w:num w:numId="3">
    <w:abstractNumId w:val="2"/>
  </w:num>
  <w:num w:numId="4">
    <w:abstractNumId w:val="11"/>
  </w:num>
  <w:num w:numId="5">
    <w:abstractNumId w:val="21"/>
  </w:num>
  <w:num w:numId="6">
    <w:abstractNumId w:val="37"/>
  </w:num>
  <w:num w:numId="7">
    <w:abstractNumId w:val="35"/>
  </w:num>
  <w:num w:numId="8">
    <w:abstractNumId w:val="0"/>
  </w:num>
  <w:num w:numId="9">
    <w:abstractNumId w:val="5"/>
  </w:num>
  <w:num w:numId="10">
    <w:abstractNumId w:val="34"/>
  </w:num>
  <w:num w:numId="11">
    <w:abstractNumId w:val="27"/>
  </w:num>
  <w:num w:numId="12">
    <w:abstractNumId w:val="9"/>
  </w:num>
  <w:num w:numId="13">
    <w:abstractNumId w:val="36"/>
  </w:num>
  <w:num w:numId="14">
    <w:abstractNumId w:val="8"/>
  </w:num>
  <w:num w:numId="15">
    <w:abstractNumId w:val="16"/>
  </w:num>
  <w:num w:numId="16">
    <w:abstractNumId w:val="4"/>
  </w:num>
  <w:num w:numId="17">
    <w:abstractNumId w:val="1"/>
  </w:num>
  <w:num w:numId="18">
    <w:abstractNumId w:val="31"/>
  </w:num>
  <w:num w:numId="19">
    <w:abstractNumId w:val="38"/>
  </w:num>
  <w:num w:numId="20">
    <w:abstractNumId w:val="15"/>
  </w:num>
  <w:num w:numId="21">
    <w:abstractNumId w:val="29"/>
  </w:num>
  <w:num w:numId="22">
    <w:abstractNumId w:val="17"/>
  </w:num>
  <w:num w:numId="23">
    <w:abstractNumId w:val="24"/>
  </w:num>
  <w:num w:numId="24">
    <w:abstractNumId w:val="25"/>
  </w:num>
  <w:num w:numId="25">
    <w:abstractNumId w:val="18"/>
  </w:num>
  <w:num w:numId="26">
    <w:abstractNumId w:val="20"/>
  </w:num>
  <w:num w:numId="27">
    <w:abstractNumId w:val="7"/>
  </w:num>
  <w:num w:numId="28">
    <w:abstractNumId w:val="23"/>
  </w:num>
  <w:num w:numId="29">
    <w:abstractNumId w:val="14"/>
  </w:num>
  <w:num w:numId="30">
    <w:abstractNumId w:val="13"/>
  </w:num>
  <w:num w:numId="31">
    <w:abstractNumId w:val="10"/>
  </w:num>
  <w:num w:numId="32">
    <w:abstractNumId w:val="12"/>
  </w:num>
  <w:num w:numId="33">
    <w:abstractNumId w:val="30"/>
  </w:num>
  <w:num w:numId="34">
    <w:abstractNumId w:val="33"/>
  </w:num>
  <w:num w:numId="35">
    <w:abstractNumId w:val="26"/>
  </w:num>
  <w:num w:numId="36">
    <w:abstractNumId w:val="32"/>
  </w:num>
  <w:num w:numId="37">
    <w:abstractNumId w:val="22"/>
  </w:num>
  <w:num w:numId="38">
    <w:abstractNumId w:val="28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63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C7"/>
    <w:rsid w:val="000111FF"/>
    <w:rsid w:val="00012FD9"/>
    <w:rsid w:val="00091379"/>
    <w:rsid w:val="000D35BC"/>
    <w:rsid w:val="000D70CE"/>
    <w:rsid w:val="00132D5C"/>
    <w:rsid w:val="001B3673"/>
    <w:rsid w:val="001C00E7"/>
    <w:rsid w:val="001E02CA"/>
    <w:rsid w:val="002474F6"/>
    <w:rsid w:val="002808FA"/>
    <w:rsid w:val="002C7355"/>
    <w:rsid w:val="002D0891"/>
    <w:rsid w:val="002F4238"/>
    <w:rsid w:val="003061B9"/>
    <w:rsid w:val="003624B3"/>
    <w:rsid w:val="00376328"/>
    <w:rsid w:val="003842E3"/>
    <w:rsid w:val="003B1574"/>
    <w:rsid w:val="003C6169"/>
    <w:rsid w:val="003E6DC3"/>
    <w:rsid w:val="003E7545"/>
    <w:rsid w:val="00402ADA"/>
    <w:rsid w:val="00407879"/>
    <w:rsid w:val="00414E9C"/>
    <w:rsid w:val="00492AC1"/>
    <w:rsid w:val="004A03D7"/>
    <w:rsid w:val="004A1726"/>
    <w:rsid w:val="004B6FB5"/>
    <w:rsid w:val="004F0211"/>
    <w:rsid w:val="004F194F"/>
    <w:rsid w:val="004F486F"/>
    <w:rsid w:val="004F536A"/>
    <w:rsid w:val="00503B9D"/>
    <w:rsid w:val="005153BB"/>
    <w:rsid w:val="00523AED"/>
    <w:rsid w:val="00524893"/>
    <w:rsid w:val="00527BE9"/>
    <w:rsid w:val="00547BD3"/>
    <w:rsid w:val="00580692"/>
    <w:rsid w:val="00581D3F"/>
    <w:rsid w:val="005945A0"/>
    <w:rsid w:val="005B4A4D"/>
    <w:rsid w:val="005C50E4"/>
    <w:rsid w:val="00624D0B"/>
    <w:rsid w:val="00690CC8"/>
    <w:rsid w:val="006A647A"/>
    <w:rsid w:val="006B37F3"/>
    <w:rsid w:val="006C7DE7"/>
    <w:rsid w:val="006F651E"/>
    <w:rsid w:val="006F7880"/>
    <w:rsid w:val="00702D8F"/>
    <w:rsid w:val="007261E5"/>
    <w:rsid w:val="007746DA"/>
    <w:rsid w:val="00775308"/>
    <w:rsid w:val="00790DFB"/>
    <w:rsid w:val="007A17F7"/>
    <w:rsid w:val="007B7A67"/>
    <w:rsid w:val="007C08B1"/>
    <w:rsid w:val="007C2AFD"/>
    <w:rsid w:val="007F3E88"/>
    <w:rsid w:val="008101EA"/>
    <w:rsid w:val="00844371"/>
    <w:rsid w:val="00872002"/>
    <w:rsid w:val="00880BC7"/>
    <w:rsid w:val="00881EBC"/>
    <w:rsid w:val="008965C5"/>
    <w:rsid w:val="008A3D55"/>
    <w:rsid w:val="008B4A54"/>
    <w:rsid w:val="00903337"/>
    <w:rsid w:val="00925AD4"/>
    <w:rsid w:val="009319BA"/>
    <w:rsid w:val="00972755"/>
    <w:rsid w:val="009A3356"/>
    <w:rsid w:val="009E2BBE"/>
    <w:rsid w:val="009F7DA4"/>
    <w:rsid w:val="00A322DF"/>
    <w:rsid w:val="00A35D65"/>
    <w:rsid w:val="00A77F37"/>
    <w:rsid w:val="00A90DFE"/>
    <w:rsid w:val="00A96182"/>
    <w:rsid w:val="00AA377F"/>
    <w:rsid w:val="00AF36FA"/>
    <w:rsid w:val="00B6337C"/>
    <w:rsid w:val="00BA538D"/>
    <w:rsid w:val="00BB4E13"/>
    <w:rsid w:val="00BE2F60"/>
    <w:rsid w:val="00BF3A67"/>
    <w:rsid w:val="00BF7791"/>
    <w:rsid w:val="00C00263"/>
    <w:rsid w:val="00C31D46"/>
    <w:rsid w:val="00C517C7"/>
    <w:rsid w:val="00C5388F"/>
    <w:rsid w:val="00C611B1"/>
    <w:rsid w:val="00C91C33"/>
    <w:rsid w:val="00C92AD3"/>
    <w:rsid w:val="00CA6F8D"/>
    <w:rsid w:val="00CB2669"/>
    <w:rsid w:val="00CC7D7C"/>
    <w:rsid w:val="00CF0A93"/>
    <w:rsid w:val="00CF0E0A"/>
    <w:rsid w:val="00CF3A83"/>
    <w:rsid w:val="00CF6B7F"/>
    <w:rsid w:val="00D25C6F"/>
    <w:rsid w:val="00D528BE"/>
    <w:rsid w:val="00D71FF2"/>
    <w:rsid w:val="00D8087E"/>
    <w:rsid w:val="00DC3F75"/>
    <w:rsid w:val="00DD6C49"/>
    <w:rsid w:val="00DD70C6"/>
    <w:rsid w:val="00DF7D1F"/>
    <w:rsid w:val="00E32A05"/>
    <w:rsid w:val="00E418FA"/>
    <w:rsid w:val="00E45051"/>
    <w:rsid w:val="00E87918"/>
    <w:rsid w:val="00F20777"/>
    <w:rsid w:val="00F31FB0"/>
    <w:rsid w:val="00F94F5C"/>
    <w:rsid w:val="00FC3776"/>
    <w:rsid w:val="00FF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0DB09174-9A6B-4591-A2A4-B04DEDCD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3A67"/>
    <w:rPr>
      <w:sz w:val="24"/>
      <w:szCs w:val="24"/>
    </w:rPr>
  </w:style>
  <w:style w:type="paragraph" w:styleId="Cmsor4">
    <w:name w:val="heading 4"/>
    <w:basedOn w:val="Norml"/>
    <w:next w:val="Norml"/>
    <w:link w:val="Cmsor4Char"/>
    <w:qFormat/>
    <w:rsid w:val="009E2BBE"/>
    <w:pPr>
      <w:keepNext/>
      <w:overflowPunct w:val="0"/>
      <w:autoSpaceDE w:val="0"/>
      <w:autoSpaceDN w:val="0"/>
      <w:adjustRightInd w:val="0"/>
      <w:spacing w:before="240" w:after="60"/>
      <w:outlineLvl w:val="3"/>
    </w:pPr>
    <w:rPr>
      <w:b/>
      <w:bCs/>
      <w:color w:val="000000"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SorkizrtAlulSzimplaAutomatikus15ptVonalvastags">
    <w:name w:val="Stílus Sorkizárt Alul: (Szimpla Automatikus  15 pt Vonalvastagsá..."/>
    <w:basedOn w:val="Norml"/>
    <w:rsid w:val="000D70CE"/>
    <w:pPr>
      <w:jc w:val="both"/>
    </w:pPr>
    <w:rPr>
      <w:szCs w:val="20"/>
    </w:rPr>
  </w:style>
  <w:style w:type="character" w:customStyle="1" w:styleId="CmChar">
    <w:name w:val="Cím Char"/>
    <w:link w:val="Cm"/>
    <w:rsid w:val="00BF3A67"/>
    <w:rPr>
      <w:b/>
      <w:bCs/>
      <w:sz w:val="26"/>
      <w:szCs w:val="24"/>
      <w:lang w:val="hu-HU" w:eastAsia="hu-HU" w:bidi="ar-SA"/>
    </w:rPr>
  </w:style>
  <w:style w:type="paragraph" w:styleId="Cm">
    <w:name w:val="Title"/>
    <w:basedOn w:val="Norml"/>
    <w:link w:val="CmChar"/>
    <w:qFormat/>
    <w:rsid w:val="00BF3A67"/>
    <w:pPr>
      <w:jc w:val="center"/>
    </w:pPr>
    <w:rPr>
      <w:b/>
      <w:bCs/>
      <w:sz w:val="26"/>
    </w:rPr>
  </w:style>
  <w:style w:type="paragraph" w:styleId="Szvegtrzsbehzssal">
    <w:name w:val="Body Text Indent"/>
    <w:basedOn w:val="Norml"/>
    <w:rsid w:val="00BF3A67"/>
    <w:pPr>
      <w:ind w:left="810" w:hanging="810"/>
      <w:jc w:val="both"/>
    </w:pPr>
    <w:rPr>
      <w:rFonts w:ascii="Bookman Old Style" w:hAnsi="Bookman Old Style"/>
      <w:sz w:val="26"/>
    </w:rPr>
  </w:style>
  <w:style w:type="paragraph" w:customStyle="1" w:styleId="CharCharCharChar">
    <w:name w:val="Char Char Char Char"/>
    <w:basedOn w:val="Norml"/>
    <w:rsid w:val="00BF3A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msor4Char">
    <w:name w:val="Címsor 4 Char"/>
    <w:link w:val="Cmsor4"/>
    <w:rsid w:val="009E2BBE"/>
    <w:rPr>
      <w:b/>
      <w:bCs/>
      <w:color w:val="000000"/>
      <w:sz w:val="28"/>
      <w:szCs w:val="28"/>
      <w:lang w:val="x-none" w:eastAsia="hu-HU" w:bidi="ar-SA"/>
    </w:rPr>
  </w:style>
  <w:style w:type="paragraph" w:styleId="llb">
    <w:name w:val="footer"/>
    <w:basedOn w:val="Norml"/>
    <w:rsid w:val="009E2BB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E2BBE"/>
  </w:style>
  <w:style w:type="paragraph" w:customStyle="1" w:styleId="Default">
    <w:name w:val="Default"/>
    <w:rsid w:val="009E2B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Dokumentumtrkp">
    <w:name w:val="Document Map"/>
    <w:basedOn w:val="Norml"/>
    <w:semiHidden/>
    <w:rsid w:val="00C92AD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Rcsostblzat">
    <w:name w:val="Table Grid"/>
    <w:basedOn w:val="Normltblzat"/>
    <w:rsid w:val="00414E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C0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0A6E4-288D-4182-8579-D9AA00F7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25</Pages>
  <Words>5589</Words>
  <Characters>38571</Characters>
  <Application>Microsoft Office Word</Application>
  <DocSecurity>0</DocSecurity>
  <Lines>321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Szentpéterszeg Községi Önkormányzat</vt:lpstr>
    </vt:vector>
  </TitlesOfParts>
  <Company>Polgármesteri Hivatal</Company>
  <LinksUpToDate>false</LinksUpToDate>
  <CharactersWithSpaces>44072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Szentpéterszeg Községi Önkormányzat</dc:title>
  <dc:creator>Kati</dc:creator>
  <cp:lastModifiedBy>User</cp:lastModifiedBy>
  <cp:revision>16</cp:revision>
  <dcterms:created xsi:type="dcterms:W3CDTF">2020-05-13T07:43:00Z</dcterms:created>
  <dcterms:modified xsi:type="dcterms:W3CDTF">2020-05-13T12:51:00Z</dcterms:modified>
</cp:coreProperties>
</file>