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7732" w:rsidRDefault="00927732" w:rsidP="00927732">
      <w:pPr>
        <w:jc w:val="center"/>
        <w:rPr>
          <w:rFonts w:eastAsia="Times New Roman"/>
          <w:b/>
        </w:rPr>
      </w:pPr>
      <w:r w:rsidRPr="00CA333D">
        <w:rPr>
          <w:rFonts w:eastAsia="Times New Roman"/>
          <w:b/>
        </w:rPr>
        <w:t xml:space="preserve">Hencida Község Önkormányzata Képviselő-testületének </w:t>
      </w:r>
      <w:r>
        <w:rPr>
          <w:rFonts w:eastAsia="Times New Roman"/>
          <w:b/>
        </w:rPr>
        <w:t xml:space="preserve">  </w:t>
      </w:r>
      <w:bookmarkStart w:id="0" w:name="_GoBack"/>
      <w:r>
        <w:rPr>
          <w:rFonts w:eastAsia="Times New Roman"/>
          <w:b/>
        </w:rPr>
        <w:t>10</w:t>
      </w:r>
      <w:r w:rsidRPr="00CA333D">
        <w:rPr>
          <w:rFonts w:eastAsia="Times New Roman"/>
          <w:b/>
        </w:rPr>
        <w:t xml:space="preserve">/2023. (VI. 30.) </w:t>
      </w:r>
      <w:bookmarkEnd w:id="0"/>
      <w:r w:rsidRPr="00CA333D">
        <w:rPr>
          <w:rFonts w:eastAsia="Times New Roman"/>
          <w:b/>
        </w:rPr>
        <w:t xml:space="preserve">önkormányzati rendelete a </w:t>
      </w:r>
      <w:bookmarkStart w:id="1" w:name="_Hlk140043688"/>
      <w:r w:rsidRPr="00CA333D">
        <w:rPr>
          <w:rFonts w:eastAsia="Times New Roman"/>
          <w:b/>
        </w:rPr>
        <w:t xml:space="preserve">települési hulladékkal kapcsolatos önkormányzati hulladékgazdálkodási közfeladat és a hulladékgazdálkodási közszolgáltatás ellátásáról </w:t>
      </w:r>
      <w:bookmarkEnd w:id="1"/>
      <w:r w:rsidRPr="00CA333D">
        <w:rPr>
          <w:rFonts w:eastAsia="Times New Roman"/>
          <w:b/>
        </w:rPr>
        <w:t>szóló 5/2016. (VI. 30.) önkormányzati rendelet hatályon kívül helyezéséről</w:t>
      </w:r>
    </w:p>
    <w:p w:rsidR="00927732" w:rsidRDefault="00927732" w:rsidP="00927732">
      <w:pPr>
        <w:jc w:val="center"/>
        <w:rPr>
          <w:rFonts w:eastAsia="Times New Roman"/>
          <w:b/>
        </w:rPr>
      </w:pPr>
    </w:p>
    <w:p w:rsidR="00927732" w:rsidRPr="00CA333D" w:rsidRDefault="00927732" w:rsidP="00927732">
      <w:pPr>
        <w:jc w:val="center"/>
        <w:rPr>
          <w:rFonts w:eastAsia="Times New Roman"/>
          <w:b/>
        </w:rPr>
      </w:pPr>
    </w:p>
    <w:p w:rsidR="00927732" w:rsidRPr="00CA333D" w:rsidRDefault="00927732" w:rsidP="00927732">
      <w:pPr>
        <w:jc w:val="both"/>
        <w:rPr>
          <w:rFonts w:eastAsia="Times New Roman"/>
        </w:rPr>
      </w:pPr>
    </w:p>
    <w:p w:rsidR="00927732" w:rsidRPr="00CA333D" w:rsidRDefault="00927732" w:rsidP="00927732">
      <w:pPr>
        <w:jc w:val="both"/>
        <w:rPr>
          <w:rFonts w:eastAsia="Times New Roman"/>
        </w:rPr>
      </w:pPr>
      <w:r w:rsidRPr="00CA333D">
        <w:rPr>
          <w:rFonts w:eastAsia="Times New Roman"/>
        </w:rPr>
        <w:t>Hencida Község Önkormányzata Képviselő-testülete Magyarország Alaptörvénye 32. cikk (1) bekezdés a) pontjában, 32. cikk (2) bekezdésében, valamint Magyarország helyi önkormányzatairól szóló 2011. évi CLXXXIX. törvény 13. § (1) bekezdés 19 pontjában meghatározott feladatkörében eljárva, továbbá a hulladékról szóló 2012. évi CLXXXV. törvény 35. § (1) bekezdésében és a 88. § (4) bekezdésében kapott felhatalmazás alapján az alábbi rendeletet alkotja:</w:t>
      </w:r>
    </w:p>
    <w:p w:rsidR="00927732" w:rsidRPr="00CA333D" w:rsidRDefault="00927732" w:rsidP="00927732">
      <w:pPr>
        <w:jc w:val="both"/>
        <w:rPr>
          <w:rFonts w:eastAsia="Times New Roman"/>
        </w:rPr>
      </w:pPr>
    </w:p>
    <w:p w:rsidR="00927732" w:rsidRPr="00CA333D" w:rsidRDefault="00927732" w:rsidP="00927732">
      <w:pPr>
        <w:jc w:val="both"/>
        <w:rPr>
          <w:rFonts w:eastAsia="Times New Roman"/>
        </w:rPr>
      </w:pPr>
      <w:r w:rsidRPr="00CA333D">
        <w:rPr>
          <w:rFonts w:eastAsia="Times New Roman"/>
        </w:rPr>
        <w:t>1. § Hatályát veszti a települési hulladékkal kapcsolatos önkormányzati hulladékgazdálkodási közfeladat és a hulladékgazdálkodási közszolgáltatás ellátásáról szóló 5/2016.(VI. 30.) önkormányzati rendelet.</w:t>
      </w:r>
    </w:p>
    <w:p w:rsidR="00927732" w:rsidRPr="00CA333D" w:rsidRDefault="00927732" w:rsidP="00927732">
      <w:pPr>
        <w:rPr>
          <w:rFonts w:eastAsia="Times New Roman"/>
        </w:rPr>
      </w:pPr>
    </w:p>
    <w:p w:rsidR="00927732" w:rsidRDefault="00927732" w:rsidP="00927732">
      <w:pPr>
        <w:rPr>
          <w:rFonts w:eastAsia="Times New Roman"/>
        </w:rPr>
      </w:pPr>
      <w:r w:rsidRPr="00CA333D">
        <w:rPr>
          <w:rFonts w:eastAsia="Times New Roman"/>
        </w:rPr>
        <w:t>2. § Ez a rendelet 2023. június 30-án lép hatályba.</w:t>
      </w:r>
    </w:p>
    <w:p w:rsidR="00806C39" w:rsidRDefault="00806C39"/>
    <w:sectPr w:rsidR="00806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732"/>
    <w:rsid w:val="00004729"/>
    <w:rsid w:val="000509EB"/>
    <w:rsid w:val="00090B46"/>
    <w:rsid w:val="000B15F1"/>
    <w:rsid w:val="000C0856"/>
    <w:rsid w:val="00164BDB"/>
    <w:rsid w:val="001C6D5E"/>
    <w:rsid w:val="001C7C9E"/>
    <w:rsid w:val="00203595"/>
    <w:rsid w:val="00240274"/>
    <w:rsid w:val="002406D4"/>
    <w:rsid w:val="00251E6D"/>
    <w:rsid w:val="00267EF6"/>
    <w:rsid w:val="002903E6"/>
    <w:rsid w:val="00296F84"/>
    <w:rsid w:val="00297852"/>
    <w:rsid w:val="002B28E7"/>
    <w:rsid w:val="002D06EF"/>
    <w:rsid w:val="002D5F06"/>
    <w:rsid w:val="002E59C6"/>
    <w:rsid w:val="002F0E4B"/>
    <w:rsid w:val="00351597"/>
    <w:rsid w:val="00364329"/>
    <w:rsid w:val="00376521"/>
    <w:rsid w:val="00444986"/>
    <w:rsid w:val="0045749E"/>
    <w:rsid w:val="004C1FEF"/>
    <w:rsid w:val="004D1A2A"/>
    <w:rsid w:val="004E073D"/>
    <w:rsid w:val="004F3819"/>
    <w:rsid w:val="0050073B"/>
    <w:rsid w:val="005123A5"/>
    <w:rsid w:val="00530531"/>
    <w:rsid w:val="00540252"/>
    <w:rsid w:val="00543502"/>
    <w:rsid w:val="00552E08"/>
    <w:rsid w:val="00557D72"/>
    <w:rsid w:val="00577EFF"/>
    <w:rsid w:val="005A7962"/>
    <w:rsid w:val="00600E92"/>
    <w:rsid w:val="0064049B"/>
    <w:rsid w:val="006546D3"/>
    <w:rsid w:val="006A7688"/>
    <w:rsid w:val="007D54BE"/>
    <w:rsid w:val="00806C39"/>
    <w:rsid w:val="00815A93"/>
    <w:rsid w:val="00826E3E"/>
    <w:rsid w:val="00890DB0"/>
    <w:rsid w:val="00907BD2"/>
    <w:rsid w:val="00927732"/>
    <w:rsid w:val="009508C5"/>
    <w:rsid w:val="0099783F"/>
    <w:rsid w:val="009A6F78"/>
    <w:rsid w:val="009C5F05"/>
    <w:rsid w:val="00A42DEC"/>
    <w:rsid w:val="00AD62CC"/>
    <w:rsid w:val="00B33785"/>
    <w:rsid w:val="00B54DFA"/>
    <w:rsid w:val="00B5781E"/>
    <w:rsid w:val="00B72D32"/>
    <w:rsid w:val="00BA5C34"/>
    <w:rsid w:val="00C01144"/>
    <w:rsid w:val="00C077DA"/>
    <w:rsid w:val="00C21CED"/>
    <w:rsid w:val="00C31F41"/>
    <w:rsid w:val="00CB78C6"/>
    <w:rsid w:val="00D04D62"/>
    <w:rsid w:val="00D05B6B"/>
    <w:rsid w:val="00D237B3"/>
    <w:rsid w:val="00D4087F"/>
    <w:rsid w:val="00D637B5"/>
    <w:rsid w:val="00DC5FAC"/>
    <w:rsid w:val="00DD6317"/>
    <w:rsid w:val="00DD6BBB"/>
    <w:rsid w:val="00E30538"/>
    <w:rsid w:val="00E328FD"/>
    <w:rsid w:val="00E70417"/>
    <w:rsid w:val="00EE49B2"/>
    <w:rsid w:val="00F64EF8"/>
    <w:rsid w:val="00FB264D"/>
    <w:rsid w:val="00FF297F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A18481-9D4A-40D3-B173-7B2D97D0A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927732"/>
    <w:rPr>
      <w:rFonts w:eastAsiaTheme="minorHAnsi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4D1A2A"/>
    <w:pPr>
      <w:keepNext/>
      <w:jc w:val="both"/>
      <w:outlineLvl w:val="0"/>
    </w:pPr>
    <w:rPr>
      <w:rFonts w:eastAsia="Times New Roman"/>
      <w:b/>
      <w:bCs/>
      <w:lang w:eastAsia="en-US"/>
    </w:rPr>
  </w:style>
  <w:style w:type="paragraph" w:styleId="Cmsor2">
    <w:name w:val="heading 2"/>
    <w:basedOn w:val="Norml"/>
    <w:next w:val="Norml"/>
    <w:link w:val="Cmsor2Char"/>
    <w:qFormat/>
    <w:rsid w:val="004D1A2A"/>
    <w:pPr>
      <w:keepNext/>
      <w:jc w:val="both"/>
      <w:outlineLvl w:val="1"/>
    </w:pPr>
    <w:rPr>
      <w:rFonts w:eastAsia="Times New Roman"/>
      <w:b/>
      <w:bCs/>
      <w:u w:val="single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D1A2A"/>
    <w:rPr>
      <w:b/>
      <w:bCs/>
      <w:sz w:val="24"/>
      <w:szCs w:val="24"/>
    </w:rPr>
  </w:style>
  <w:style w:type="character" w:customStyle="1" w:styleId="Cmsor2Char">
    <w:name w:val="Címsor 2 Char"/>
    <w:basedOn w:val="Bekezdsalapbettpusa"/>
    <w:link w:val="Cmsor2"/>
    <w:rsid w:val="004D1A2A"/>
    <w:rPr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1. egyéni séma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2023-08-09T13:02:00Z</dcterms:created>
  <dcterms:modified xsi:type="dcterms:W3CDTF">2023-08-09T13:02:00Z</dcterms:modified>
</cp:coreProperties>
</file>